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049" w:rsidRPr="00A23049" w:rsidRDefault="00A23049" w:rsidP="00A23049">
      <w:pPr>
        <w:spacing w:line="20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A23049">
        <w:rPr>
          <w:rFonts w:ascii="Times New Roman" w:hAnsi="Times New Roman" w:cs="Times New Roman"/>
          <w:sz w:val="24"/>
          <w:szCs w:val="24"/>
        </w:rPr>
        <w:t>VARIANTA 1</w:t>
      </w:r>
    </w:p>
    <w:p w:rsidR="007B43DE" w:rsidRDefault="007B43DE" w:rsidP="007B43D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A5649" w:rsidRPr="00EA5649" w:rsidRDefault="00EA5649" w:rsidP="007B43DE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I.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 xml:space="preserve">COMPRÉHENSION DE L’ÉCRIT                                                                        </w:t>
      </w:r>
      <w:r w:rsidRPr="0045171D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 xml:space="preserve"> 25p.</w:t>
      </w:r>
      <w:r w:rsidRPr="0045171D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</w:p>
    <w:p w:rsidR="007B43DE" w:rsidRPr="00BB113E" w:rsidRDefault="007B43DE" w:rsidP="00EA564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171D">
        <w:rPr>
          <w:rFonts w:ascii="Times New Roman" w:hAnsi="Times New Roman" w:cs="Times New Roman"/>
          <w:b/>
          <w:bCs/>
          <w:sz w:val="24"/>
          <w:szCs w:val="24"/>
        </w:rPr>
        <w:t>Lisez attentivement le texte ci-dessous :</w:t>
      </w:r>
    </w:p>
    <w:p w:rsidR="006062F4" w:rsidRPr="0045171D" w:rsidRDefault="006062F4" w:rsidP="00EA564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5171D">
        <w:rPr>
          <w:rFonts w:ascii="Times New Roman" w:hAnsi="Times New Roman" w:cs="Times New Roman"/>
          <w:i/>
          <w:sz w:val="24"/>
          <w:szCs w:val="24"/>
        </w:rPr>
        <w:t>Des cadeaux au resto. Le site</w:t>
      </w:r>
      <w:r w:rsidRPr="0045171D">
        <w:rPr>
          <w:rFonts w:ascii="Times New Roman" w:hAnsi="Times New Roman" w:cs="Times New Roman"/>
          <w:i/>
          <w:sz w:val="24"/>
          <w:szCs w:val="24"/>
          <w:lang w:val="ro-RO"/>
        </w:rPr>
        <w:t xml:space="preserve"> ettoquealacrise.com recense 250 restaurants proposant des bons plans</w:t>
      </w:r>
      <w:r w:rsidR="001C1E14" w:rsidRPr="0045171D">
        <w:rPr>
          <w:rFonts w:ascii="Times New Roman" w:hAnsi="Times New Roman" w:cs="Times New Roman"/>
          <w:i/>
          <w:sz w:val="24"/>
          <w:szCs w:val="24"/>
          <w:lang w:val="ro-RO"/>
        </w:rPr>
        <w:t>.</w:t>
      </w:r>
      <w:r w:rsidRPr="0045171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3D670A" w:rsidRPr="0045171D" w:rsidRDefault="009D4737" w:rsidP="00EA56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5171D">
        <w:rPr>
          <w:rFonts w:ascii="Times New Roman" w:hAnsi="Times New Roman" w:cs="Times New Roman"/>
          <w:sz w:val="24"/>
          <w:szCs w:val="24"/>
        </w:rPr>
        <w:t>Début</w:t>
      </w:r>
      <w:r w:rsidR="00084B4E" w:rsidRPr="0045171D">
        <w:rPr>
          <w:rFonts w:ascii="Times New Roman" w:hAnsi="Times New Roman" w:cs="Times New Roman"/>
          <w:sz w:val="24"/>
          <w:szCs w:val="24"/>
        </w:rPr>
        <w:t xml:space="preserve"> avril, des statistiques ont </w:t>
      </w:r>
      <w:r w:rsidRPr="0045171D">
        <w:rPr>
          <w:rFonts w:ascii="Times New Roman" w:hAnsi="Times New Roman" w:cs="Times New Roman"/>
          <w:sz w:val="24"/>
          <w:szCs w:val="24"/>
        </w:rPr>
        <w:t>révélé</w:t>
      </w:r>
      <w:r w:rsidR="00084B4E" w:rsidRPr="0045171D">
        <w:rPr>
          <w:rFonts w:ascii="Times New Roman" w:hAnsi="Times New Roman" w:cs="Times New Roman"/>
          <w:sz w:val="24"/>
          <w:szCs w:val="24"/>
        </w:rPr>
        <w:t xml:space="preserve"> une baisse de </w:t>
      </w:r>
      <w:r w:rsidRPr="0045171D">
        <w:rPr>
          <w:rFonts w:ascii="Times New Roman" w:hAnsi="Times New Roman" w:cs="Times New Roman"/>
          <w:sz w:val="24"/>
          <w:szCs w:val="24"/>
        </w:rPr>
        <w:t>fréquentation</w:t>
      </w:r>
      <w:r w:rsidR="003C3107" w:rsidRPr="0045171D">
        <w:rPr>
          <w:rFonts w:ascii="Times New Roman" w:hAnsi="Times New Roman" w:cs="Times New Roman"/>
          <w:sz w:val="24"/>
          <w:szCs w:val="24"/>
        </w:rPr>
        <w:t xml:space="preserve"> des restaurants depuis l’</w:t>
      </w:r>
      <w:r w:rsidR="00084B4E" w:rsidRPr="0045171D">
        <w:rPr>
          <w:rFonts w:ascii="Times New Roman" w:hAnsi="Times New Roman" w:cs="Times New Roman"/>
          <w:sz w:val="24"/>
          <w:szCs w:val="24"/>
        </w:rPr>
        <w:t xml:space="preserve">apparition de la crise. Depuis le </w:t>
      </w:r>
      <w:r w:rsidRPr="0045171D">
        <w:rPr>
          <w:rFonts w:ascii="Times New Roman" w:hAnsi="Times New Roman" w:cs="Times New Roman"/>
          <w:sz w:val="24"/>
          <w:szCs w:val="24"/>
        </w:rPr>
        <w:t>début</w:t>
      </w:r>
      <w:r w:rsidR="00084B4E" w:rsidRPr="0045171D">
        <w:rPr>
          <w:rFonts w:ascii="Times New Roman" w:hAnsi="Times New Roman" w:cs="Times New Roman"/>
          <w:sz w:val="24"/>
          <w:szCs w:val="24"/>
        </w:rPr>
        <w:t xml:space="preserve"> de </w:t>
      </w:r>
      <w:r w:rsidRPr="0045171D">
        <w:rPr>
          <w:rFonts w:ascii="Times New Roman" w:hAnsi="Times New Roman" w:cs="Times New Roman"/>
          <w:sz w:val="24"/>
          <w:szCs w:val="24"/>
        </w:rPr>
        <w:t>l’année</w:t>
      </w:r>
      <w:r w:rsidR="00084B4E" w:rsidRPr="0045171D">
        <w:rPr>
          <w:rFonts w:ascii="Times New Roman" w:hAnsi="Times New Roman" w:cs="Times New Roman"/>
          <w:sz w:val="24"/>
          <w:szCs w:val="24"/>
        </w:rPr>
        <w:t>, ils enregistrent une chute d’</w:t>
      </w:r>
      <w:r w:rsidRPr="0045171D">
        <w:rPr>
          <w:rFonts w:ascii="Times New Roman" w:hAnsi="Times New Roman" w:cs="Times New Roman"/>
          <w:sz w:val="24"/>
          <w:szCs w:val="24"/>
        </w:rPr>
        <w:t>activité</w:t>
      </w:r>
      <w:r w:rsidR="00084B4E" w:rsidRPr="0045171D">
        <w:rPr>
          <w:rFonts w:ascii="Times New Roman" w:hAnsi="Times New Roman" w:cs="Times New Roman"/>
          <w:sz w:val="24"/>
          <w:szCs w:val="24"/>
        </w:rPr>
        <w:t xml:space="preserve"> de 15% </w:t>
      </w:r>
      <w:r w:rsidRPr="0045171D">
        <w:rPr>
          <w:rFonts w:ascii="Times New Roman" w:hAnsi="Times New Roman" w:cs="Times New Roman"/>
          <w:sz w:val="24"/>
          <w:szCs w:val="24"/>
        </w:rPr>
        <w:t>à</w:t>
      </w:r>
      <w:r w:rsidR="00084B4E" w:rsidRPr="0045171D">
        <w:rPr>
          <w:rFonts w:ascii="Times New Roman" w:hAnsi="Times New Roman" w:cs="Times New Roman"/>
          <w:sz w:val="24"/>
          <w:szCs w:val="24"/>
        </w:rPr>
        <w:t xml:space="preserve"> 35% en province et de 10% </w:t>
      </w:r>
      <w:r w:rsidRPr="0045171D">
        <w:rPr>
          <w:rFonts w:ascii="Times New Roman" w:hAnsi="Times New Roman" w:cs="Times New Roman"/>
          <w:sz w:val="24"/>
          <w:szCs w:val="24"/>
        </w:rPr>
        <w:t>à</w:t>
      </w:r>
      <w:r w:rsidR="00084B4E" w:rsidRPr="0045171D">
        <w:rPr>
          <w:rFonts w:ascii="Times New Roman" w:hAnsi="Times New Roman" w:cs="Times New Roman"/>
          <w:sz w:val="24"/>
          <w:szCs w:val="24"/>
        </w:rPr>
        <w:t xml:space="preserve"> 15% </w:t>
      </w:r>
      <w:r w:rsidRPr="0045171D">
        <w:rPr>
          <w:rFonts w:ascii="Times New Roman" w:hAnsi="Times New Roman" w:cs="Times New Roman"/>
          <w:sz w:val="24"/>
          <w:szCs w:val="24"/>
        </w:rPr>
        <w:t>à</w:t>
      </w:r>
      <w:r w:rsidR="00084B4E" w:rsidRPr="0045171D">
        <w:rPr>
          <w:rFonts w:ascii="Times New Roman" w:hAnsi="Times New Roman" w:cs="Times New Roman"/>
          <w:sz w:val="24"/>
          <w:szCs w:val="24"/>
        </w:rPr>
        <w:t xml:space="preserve"> Paris, selon l’Union </w:t>
      </w:r>
      <w:r w:rsidR="00EE7D26" w:rsidRPr="0045171D">
        <w:rPr>
          <w:rFonts w:ascii="Times New Roman" w:hAnsi="Times New Roman" w:cs="Times New Roman"/>
          <w:sz w:val="24"/>
          <w:szCs w:val="24"/>
        </w:rPr>
        <w:t xml:space="preserve">des </w:t>
      </w:r>
      <w:r w:rsidRPr="0045171D">
        <w:rPr>
          <w:rFonts w:ascii="Times New Roman" w:hAnsi="Times New Roman" w:cs="Times New Roman"/>
          <w:sz w:val="24"/>
          <w:szCs w:val="24"/>
        </w:rPr>
        <w:t>métiers</w:t>
      </w:r>
      <w:r w:rsidR="00EE7D26" w:rsidRPr="0045171D">
        <w:rPr>
          <w:rFonts w:ascii="Times New Roman" w:hAnsi="Times New Roman" w:cs="Times New Roman"/>
          <w:sz w:val="24"/>
          <w:szCs w:val="24"/>
        </w:rPr>
        <w:t xml:space="preserve"> de l’industrie </w:t>
      </w:r>
      <w:r w:rsidRPr="0045171D">
        <w:rPr>
          <w:rFonts w:ascii="Times New Roman" w:hAnsi="Times New Roman" w:cs="Times New Roman"/>
          <w:sz w:val="24"/>
          <w:szCs w:val="24"/>
        </w:rPr>
        <w:t>hôtelière</w:t>
      </w:r>
      <w:r w:rsidR="00EE7D26" w:rsidRPr="0045171D">
        <w:rPr>
          <w:rFonts w:ascii="Times New Roman" w:hAnsi="Times New Roman" w:cs="Times New Roman"/>
          <w:sz w:val="24"/>
          <w:szCs w:val="24"/>
        </w:rPr>
        <w:t xml:space="preserve">. Le Syndicat des </w:t>
      </w:r>
      <w:r w:rsidRPr="0045171D">
        <w:rPr>
          <w:rFonts w:ascii="Times New Roman" w:hAnsi="Times New Roman" w:cs="Times New Roman"/>
          <w:sz w:val="24"/>
          <w:szCs w:val="24"/>
        </w:rPr>
        <w:t>hôteliers</w:t>
      </w:r>
      <w:r w:rsidR="00EE7D26" w:rsidRPr="0045171D">
        <w:rPr>
          <w:rFonts w:ascii="Times New Roman" w:hAnsi="Times New Roman" w:cs="Times New Roman"/>
          <w:sz w:val="24"/>
          <w:szCs w:val="24"/>
        </w:rPr>
        <w:t xml:space="preserve">, cafetiers, </w:t>
      </w:r>
      <w:r w:rsidRPr="0045171D">
        <w:rPr>
          <w:rFonts w:ascii="Times New Roman" w:hAnsi="Times New Roman" w:cs="Times New Roman"/>
          <w:sz w:val="24"/>
          <w:szCs w:val="24"/>
        </w:rPr>
        <w:t>restaurateurs, se montre</w:t>
      </w:r>
      <w:r w:rsidR="00EE7D26" w:rsidRPr="0045171D">
        <w:rPr>
          <w:rFonts w:ascii="Times New Roman" w:hAnsi="Times New Roman" w:cs="Times New Roman"/>
          <w:sz w:val="24"/>
          <w:szCs w:val="24"/>
        </w:rPr>
        <w:t xml:space="preserve"> plus alarmiste, faisant </w:t>
      </w:r>
      <w:r w:rsidRPr="0045171D">
        <w:rPr>
          <w:rFonts w:ascii="Times New Roman" w:hAnsi="Times New Roman" w:cs="Times New Roman"/>
          <w:sz w:val="24"/>
          <w:szCs w:val="24"/>
        </w:rPr>
        <w:t>état</w:t>
      </w:r>
      <w:r w:rsidR="00EE7D26" w:rsidRPr="0045171D">
        <w:rPr>
          <w:rFonts w:ascii="Times New Roman" w:hAnsi="Times New Roman" w:cs="Times New Roman"/>
          <w:sz w:val="24"/>
          <w:szCs w:val="24"/>
        </w:rPr>
        <w:t xml:space="preserve"> d’une</w:t>
      </w:r>
      <w:r w:rsidR="00EE7D26" w:rsidRPr="0045171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45171D">
        <w:rPr>
          <w:rFonts w:ascii="Times New Roman" w:hAnsi="Times New Roman" w:cs="Times New Roman"/>
          <w:sz w:val="24"/>
          <w:szCs w:val="24"/>
        </w:rPr>
        <w:t>baisse de 20% à</w:t>
      </w:r>
      <w:r w:rsidR="00EE7D26" w:rsidRPr="0045171D">
        <w:rPr>
          <w:rFonts w:ascii="Times New Roman" w:hAnsi="Times New Roman" w:cs="Times New Roman"/>
          <w:sz w:val="24"/>
          <w:szCs w:val="24"/>
          <w:lang w:val="ro-RO"/>
        </w:rPr>
        <w:t xml:space="preserve"> 50%. </w:t>
      </w:r>
      <w:r w:rsidRPr="0045171D">
        <w:rPr>
          <w:rFonts w:ascii="Times New Roman" w:hAnsi="Times New Roman" w:cs="Times New Roman"/>
          <w:sz w:val="24"/>
          <w:szCs w:val="24"/>
          <w:lang w:val="ro-RO"/>
        </w:rPr>
        <w:t>Pour inciter les consommateurs à se restaurer à</w:t>
      </w:r>
      <w:r w:rsidR="009339AE" w:rsidRPr="0045171D">
        <w:rPr>
          <w:rFonts w:ascii="Times New Roman" w:hAnsi="Times New Roman" w:cs="Times New Roman"/>
          <w:sz w:val="24"/>
          <w:szCs w:val="24"/>
          <w:lang w:val="ro-RO"/>
        </w:rPr>
        <w:t xml:space="preserve"> l’exterieur, Marc Nabel a</w:t>
      </w:r>
      <w:r w:rsidRPr="0045171D">
        <w:rPr>
          <w:rFonts w:ascii="Times New Roman" w:hAnsi="Times New Roman" w:cs="Times New Roman"/>
          <w:sz w:val="24"/>
          <w:szCs w:val="24"/>
        </w:rPr>
        <w:t xml:space="preserve"> lancé</w:t>
      </w:r>
      <w:r w:rsidR="009339AE" w:rsidRPr="0045171D">
        <w:rPr>
          <w:rFonts w:ascii="Times New Roman" w:hAnsi="Times New Roman" w:cs="Times New Roman"/>
          <w:sz w:val="24"/>
          <w:szCs w:val="24"/>
          <w:lang w:val="ro-RO"/>
        </w:rPr>
        <w:t xml:space="preserve"> il y a un mois le site ettoquealacrise.com. Plus de 200 restaura</w:t>
      </w:r>
      <w:r w:rsidRPr="0045171D">
        <w:rPr>
          <w:rFonts w:ascii="Times New Roman" w:hAnsi="Times New Roman" w:cs="Times New Roman"/>
          <w:sz w:val="24"/>
          <w:szCs w:val="24"/>
          <w:lang w:val="ro-RO"/>
        </w:rPr>
        <w:t>nts, proposant un petit cadeau à</w:t>
      </w:r>
      <w:r w:rsidR="009339AE" w:rsidRPr="0045171D">
        <w:rPr>
          <w:rFonts w:ascii="Times New Roman" w:hAnsi="Times New Roman" w:cs="Times New Roman"/>
          <w:sz w:val="24"/>
          <w:szCs w:val="24"/>
          <w:lang w:val="ro-RO"/>
        </w:rPr>
        <w:t xml:space="preserve"> leurs c</w:t>
      </w:r>
      <w:r w:rsidRPr="0045171D">
        <w:rPr>
          <w:rFonts w:ascii="Times New Roman" w:hAnsi="Times New Roman" w:cs="Times New Roman"/>
          <w:sz w:val="24"/>
          <w:szCs w:val="24"/>
          <w:lang w:val="ro-RO"/>
        </w:rPr>
        <w:t>lients y sont recensé</w:t>
      </w:r>
      <w:r w:rsidR="009339AE" w:rsidRPr="0045171D">
        <w:rPr>
          <w:rFonts w:ascii="Times New Roman" w:hAnsi="Times New Roman" w:cs="Times New Roman"/>
          <w:sz w:val="24"/>
          <w:szCs w:val="24"/>
          <w:lang w:val="ro-RO"/>
        </w:rPr>
        <w:t>s.</w:t>
      </w:r>
      <w:r w:rsidR="009339AE" w:rsidRPr="0045171D">
        <w:rPr>
          <w:rFonts w:ascii="Times New Roman" w:hAnsi="Times New Roman" w:cs="Times New Roman"/>
          <w:sz w:val="24"/>
          <w:szCs w:val="24"/>
        </w:rPr>
        <w:t xml:space="preserve"> Pour</w:t>
      </w:r>
      <w:r w:rsidR="009339AE" w:rsidRPr="0045171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820A2" w:rsidRPr="0045171D">
        <w:rPr>
          <w:rFonts w:ascii="Times New Roman" w:hAnsi="Times New Roman" w:cs="Times New Roman"/>
          <w:sz w:val="24"/>
          <w:szCs w:val="24"/>
        </w:rPr>
        <w:t>bénéficier</w:t>
      </w:r>
      <w:r w:rsidR="009339AE" w:rsidRPr="0045171D">
        <w:rPr>
          <w:rFonts w:ascii="Times New Roman" w:hAnsi="Times New Roman" w:cs="Times New Roman"/>
          <w:sz w:val="24"/>
          <w:szCs w:val="24"/>
          <w:lang w:val="ro-RO"/>
        </w:rPr>
        <w:t xml:space="preserve"> de</w:t>
      </w:r>
      <w:r w:rsidR="009339AE" w:rsidRPr="0045171D">
        <w:rPr>
          <w:rFonts w:ascii="Times New Roman" w:hAnsi="Times New Roman" w:cs="Times New Roman"/>
          <w:sz w:val="24"/>
          <w:szCs w:val="24"/>
        </w:rPr>
        <w:t xml:space="preserve"> l’offre</w:t>
      </w:r>
      <w:r w:rsidR="009339AE" w:rsidRPr="0045171D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9339AE" w:rsidRPr="0045171D">
        <w:rPr>
          <w:rFonts w:ascii="Times New Roman" w:hAnsi="Times New Roman" w:cs="Times New Roman"/>
          <w:sz w:val="24"/>
          <w:szCs w:val="24"/>
        </w:rPr>
        <w:t xml:space="preserve"> il</w:t>
      </w:r>
      <w:r w:rsidR="00D820A2" w:rsidRPr="0045171D">
        <w:rPr>
          <w:rFonts w:ascii="Times New Roman" w:hAnsi="Times New Roman" w:cs="Times New Roman"/>
          <w:sz w:val="24"/>
          <w:szCs w:val="24"/>
          <w:lang w:val="ro-RO"/>
        </w:rPr>
        <w:t xml:space="preserve"> suffit de se prés</w:t>
      </w:r>
      <w:r w:rsidR="00A475FB" w:rsidRPr="0045171D">
        <w:rPr>
          <w:rFonts w:ascii="Times New Roman" w:hAnsi="Times New Roman" w:cs="Times New Roman"/>
          <w:sz w:val="24"/>
          <w:szCs w:val="24"/>
          <w:lang w:val="ro-RO"/>
        </w:rPr>
        <w:t>e</w:t>
      </w:r>
      <w:r w:rsidR="009339AE" w:rsidRPr="0045171D">
        <w:rPr>
          <w:rFonts w:ascii="Times New Roman" w:hAnsi="Times New Roman" w:cs="Times New Roman"/>
          <w:sz w:val="24"/>
          <w:szCs w:val="24"/>
          <w:lang w:val="ro-RO"/>
        </w:rPr>
        <w:t xml:space="preserve">nter de la part du site Internet. </w:t>
      </w:r>
    </w:p>
    <w:p w:rsidR="009339AE" w:rsidRPr="0045171D" w:rsidRDefault="009339AE" w:rsidP="00EA56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5171D">
        <w:rPr>
          <w:rFonts w:ascii="Times New Roman" w:hAnsi="Times New Roman" w:cs="Times New Roman"/>
          <w:sz w:val="24"/>
          <w:szCs w:val="24"/>
          <w:lang w:val="ro-RO"/>
        </w:rPr>
        <w:t>Si la plupart des restaurants n’</w:t>
      </w:r>
      <w:r w:rsidR="000F30D9" w:rsidRPr="0045171D">
        <w:rPr>
          <w:rFonts w:ascii="Times New Roman" w:hAnsi="Times New Roman" w:cs="Times New Roman"/>
          <w:sz w:val="24"/>
          <w:szCs w:val="24"/>
          <w:lang w:val="ro-RO"/>
        </w:rPr>
        <w:t>offrent que le café</w:t>
      </w:r>
      <w:r w:rsidRPr="0045171D">
        <w:rPr>
          <w:rFonts w:ascii="Times New Roman" w:hAnsi="Times New Roman" w:cs="Times New Roman"/>
          <w:sz w:val="24"/>
          <w:szCs w:val="24"/>
          <w:lang w:val="ro-RO"/>
        </w:rPr>
        <w:t xml:space="preserve"> ou un verre de vin, d’autres vont plus loin. C’est le cas chez </w:t>
      </w:r>
      <w:r w:rsidRPr="0045171D">
        <w:rPr>
          <w:rFonts w:ascii="Times New Roman" w:hAnsi="Times New Roman" w:cs="Times New Roman"/>
          <w:i/>
          <w:sz w:val="24"/>
          <w:szCs w:val="24"/>
          <w:lang w:val="ro-RO"/>
        </w:rPr>
        <w:t>Subito</w:t>
      </w:r>
      <w:r w:rsidRPr="0045171D">
        <w:rPr>
          <w:rFonts w:ascii="Times New Roman" w:hAnsi="Times New Roman" w:cs="Times New Roman"/>
          <w:sz w:val="24"/>
          <w:szCs w:val="24"/>
          <w:lang w:val="ro-RO"/>
        </w:rPr>
        <w:t xml:space="preserve">: le midi, pour un </w:t>
      </w:r>
      <w:r w:rsidR="00F93F11" w:rsidRPr="0045171D">
        <w:rPr>
          <w:rFonts w:ascii="Times New Roman" w:hAnsi="Times New Roman" w:cs="Times New Roman"/>
          <w:sz w:val="24"/>
          <w:szCs w:val="24"/>
          <w:lang w:val="ro-RO"/>
        </w:rPr>
        <w:t>men</w:t>
      </w:r>
      <w:r w:rsidRPr="0045171D">
        <w:rPr>
          <w:rFonts w:ascii="Times New Roman" w:hAnsi="Times New Roman" w:cs="Times New Roman"/>
          <w:sz w:val="24"/>
          <w:szCs w:val="24"/>
          <w:lang w:val="ro-RO"/>
        </w:rPr>
        <w:t xml:space="preserve">u </w:t>
      </w:r>
      <w:r w:rsidR="000F30D9" w:rsidRPr="0045171D">
        <w:rPr>
          <w:rFonts w:ascii="Times New Roman" w:hAnsi="Times New Roman" w:cs="Times New Roman"/>
          <w:sz w:val="24"/>
          <w:szCs w:val="24"/>
          <w:lang w:val="ro-RO"/>
        </w:rPr>
        <w:t>(entré</w:t>
      </w:r>
      <w:r w:rsidRPr="0045171D">
        <w:rPr>
          <w:rFonts w:ascii="Times New Roman" w:hAnsi="Times New Roman" w:cs="Times New Roman"/>
          <w:sz w:val="24"/>
          <w:szCs w:val="24"/>
          <w:lang w:val="ro-RO"/>
        </w:rPr>
        <w:t>e</w:t>
      </w:r>
      <w:r w:rsidR="000F30D9" w:rsidRPr="0045171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45171D">
        <w:rPr>
          <w:rFonts w:ascii="Times New Roman" w:hAnsi="Times New Roman" w:cs="Times New Roman"/>
          <w:sz w:val="24"/>
          <w:szCs w:val="24"/>
          <w:lang w:val="ro-RO"/>
        </w:rPr>
        <w:t>+</w:t>
      </w:r>
      <w:r w:rsidR="000F30D9" w:rsidRPr="0045171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45171D">
        <w:rPr>
          <w:rFonts w:ascii="Times New Roman" w:hAnsi="Times New Roman" w:cs="Times New Roman"/>
          <w:sz w:val="24"/>
          <w:szCs w:val="24"/>
          <w:lang w:val="ro-RO"/>
        </w:rPr>
        <w:t>plat</w:t>
      </w:r>
      <w:r w:rsidR="000F30D9" w:rsidRPr="0045171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45171D">
        <w:rPr>
          <w:rFonts w:ascii="Times New Roman" w:hAnsi="Times New Roman" w:cs="Times New Roman"/>
          <w:sz w:val="24"/>
          <w:szCs w:val="24"/>
          <w:lang w:val="ro-RO"/>
        </w:rPr>
        <w:t>+</w:t>
      </w:r>
      <w:r w:rsidR="000F30D9" w:rsidRPr="0045171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45171D">
        <w:rPr>
          <w:rFonts w:ascii="Times New Roman" w:hAnsi="Times New Roman" w:cs="Times New Roman"/>
          <w:sz w:val="24"/>
          <w:szCs w:val="24"/>
          <w:lang w:val="ro-RO"/>
        </w:rPr>
        <w:t>dessert), le client repart avec une bouteille d’huile d’olives. (…)</w:t>
      </w:r>
    </w:p>
    <w:p w:rsidR="00040C49" w:rsidRPr="0045171D" w:rsidRDefault="00952E7D" w:rsidP="00EA564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45171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Au </w:t>
      </w:r>
      <w:r w:rsidRPr="0045171D">
        <w:rPr>
          <w:rFonts w:ascii="Times New Roman" w:hAnsi="Times New Roman" w:cs="Times New Roman"/>
          <w:i/>
          <w:color w:val="000000" w:themeColor="text1"/>
          <w:sz w:val="24"/>
          <w:szCs w:val="24"/>
          <w:lang w:val="ro-RO"/>
        </w:rPr>
        <w:t>Barath</w:t>
      </w:r>
      <w:r w:rsidRPr="0045171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, res</w:t>
      </w:r>
      <w:r w:rsidR="00F006D3" w:rsidRPr="0045171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taurant indien, la bouteille</w:t>
      </w:r>
      <w:r w:rsidR="007550DF" w:rsidRPr="0045171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de vin est offerte, et ce au déjeuner comme au dî</w:t>
      </w:r>
      <w:r w:rsidR="00F006D3" w:rsidRPr="0045171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ner. Au </w:t>
      </w:r>
      <w:r w:rsidR="007550DF" w:rsidRPr="0045171D">
        <w:rPr>
          <w:rFonts w:ascii="Times New Roman" w:hAnsi="Times New Roman" w:cs="Times New Roman"/>
          <w:i/>
          <w:color w:val="000000" w:themeColor="text1"/>
          <w:sz w:val="24"/>
          <w:szCs w:val="24"/>
          <w:lang w:val="ro-RO"/>
        </w:rPr>
        <w:t>Châ</w:t>
      </w:r>
      <w:r w:rsidR="00F006D3" w:rsidRPr="0045171D">
        <w:rPr>
          <w:rFonts w:ascii="Times New Roman" w:hAnsi="Times New Roman" w:cs="Times New Roman"/>
          <w:i/>
          <w:color w:val="000000" w:themeColor="text1"/>
          <w:sz w:val="24"/>
          <w:szCs w:val="24"/>
          <w:lang w:val="ro-RO"/>
        </w:rPr>
        <w:t>teau Kefraya</w:t>
      </w:r>
      <w:r w:rsidR="007550DF" w:rsidRPr="0045171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, pour tout dî</w:t>
      </w:r>
      <w:r w:rsidR="00F006D3" w:rsidRPr="0045171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ner, le plateau de desserts libanais est compris dans le prix. ʺNous essayons d’</w:t>
      </w:r>
      <w:r w:rsidR="007550DF" w:rsidRPr="0045171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inciter les restaurateurs à</w:t>
      </w:r>
      <w:r w:rsidR="00F006D3" w:rsidRPr="0045171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faire plus</w:t>
      </w:r>
      <w:r w:rsidR="007550DF" w:rsidRPr="0045171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original que le kir</w:t>
      </w:r>
      <w:r w:rsidR="004B0FAE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*</w:t>
      </w:r>
      <w:r w:rsidR="007550DF" w:rsidRPr="0045171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ou le café, mê</w:t>
      </w:r>
      <w:r w:rsidR="00F006D3" w:rsidRPr="0045171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m</w:t>
      </w:r>
      <w:r w:rsidR="007550DF" w:rsidRPr="0045171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e si déjà</w:t>
      </w:r>
      <w:r w:rsidR="00F006D3" w:rsidRPr="0045171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, c’est un cadeau pour le client, </w:t>
      </w:r>
      <w:r w:rsidR="007550DF" w:rsidRPr="0045171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explique Marc Nabet. Pour les fêtes calendaires, notamment la Fête des mè</w:t>
      </w:r>
      <w:r w:rsidR="00F006D3" w:rsidRPr="0045171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res, nous essayons de monter avec eux des </w:t>
      </w:r>
      <w:r w:rsidR="007550DF" w:rsidRPr="0045171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opérations spé</w:t>
      </w:r>
      <w:r w:rsidR="00040C49" w:rsidRPr="0045171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ciales.ʺ</w:t>
      </w:r>
    </w:p>
    <w:p w:rsidR="00D13F15" w:rsidRDefault="00040C49" w:rsidP="00EA564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45171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D’</w:t>
      </w:r>
      <w:r w:rsidR="007550DF" w:rsidRPr="0045171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ici à</w:t>
      </w:r>
      <w:r w:rsidRPr="0045171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la fin de l’</w:t>
      </w:r>
      <w:r w:rsidR="007550DF" w:rsidRPr="0045171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anné</w:t>
      </w:r>
      <w:r w:rsidRPr="0045171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e, Marc Nabet compte atteindre </w:t>
      </w:r>
      <w:r w:rsidR="007550DF" w:rsidRPr="0045171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entre 500 et 1000 restaurants réfé</w:t>
      </w:r>
      <w:r w:rsidRPr="0045171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rences. Tous </w:t>
      </w:r>
      <w:r w:rsidR="00D13F15" w:rsidRPr="0045171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les restaurateurs peuvent y figurer, moyennant le pai</w:t>
      </w:r>
      <w:r w:rsidR="007550DF" w:rsidRPr="0045171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ement de 12 euros par mois, aprè</w:t>
      </w:r>
      <w:r w:rsidR="00D13F15" w:rsidRPr="0045171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 deux mois gratuits. </w:t>
      </w:r>
    </w:p>
    <w:p w:rsidR="004B0FAE" w:rsidRPr="00935768" w:rsidRDefault="004B0FAE" w:rsidP="00084B4E">
      <w:pPr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35768">
        <w:rPr>
          <w:rFonts w:ascii="Times New Roman" w:hAnsi="Times New Roman" w:cs="Times New Roman"/>
          <w:i/>
          <w:color w:val="000000" w:themeColor="text1"/>
          <w:sz w:val="24"/>
          <w:szCs w:val="24"/>
          <w:lang w:val="ro-RO"/>
        </w:rPr>
        <w:t>*le Kir = un coktail</w:t>
      </w:r>
    </w:p>
    <w:p w:rsidR="00D637B8" w:rsidRPr="00EA5649" w:rsidRDefault="00D13F15" w:rsidP="00EA5649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45171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                                                                            </w:t>
      </w:r>
      <w:r w:rsidRPr="0045171D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o-RO"/>
        </w:rPr>
        <w:t>Metro</w:t>
      </w:r>
      <w:r w:rsidRPr="0045171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Pr="0045171D">
        <w:rPr>
          <w:rFonts w:ascii="Times New Roman" w:hAnsi="Times New Roman" w:cs="Times New Roman"/>
          <w:i/>
          <w:color w:val="000000" w:themeColor="text1"/>
          <w:sz w:val="24"/>
          <w:szCs w:val="24"/>
          <w:lang w:val="ro-RO"/>
        </w:rPr>
        <w:t>(Vendredi, le 17 avril 2009, n°1575)</w:t>
      </w:r>
      <w:r w:rsidR="00F006D3" w:rsidRPr="0045171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</w:p>
    <w:p w:rsidR="00F93F11" w:rsidRPr="0045171D" w:rsidRDefault="00F93F11" w:rsidP="00EA564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45171D">
        <w:rPr>
          <w:rFonts w:ascii="Times New Roman" w:hAnsi="Times New Roman" w:cs="Times New Roman"/>
          <w:b/>
          <w:bCs/>
          <w:sz w:val="24"/>
          <w:szCs w:val="24"/>
          <w:lang w:val="ro-RO"/>
        </w:rPr>
        <w:t>1.Choisissez la bonne réponse:</w:t>
      </w:r>
      <w:r w:rsidR="00D37C75" w:rsidRPr="0045171D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/ 6</w:t>
      </w:r>
      <w:r w:rsidR="00D73D6B" w:rsidRPr="0045171D">
        <w:rPr>
          <w:rFonts w:ascii="Times New Roman" w:hAnsi="Times New Roman" w:cs="Times New Roman"/>
          <w:b/>
          <w:bCs/>
          <w:sz w:val="24"/>
          <w:szCs w:val="24"/>
          <w:lang w:val="ro-RO"/>
        </w:rPr>
        <w:t>p.</w:t>
      </w:r>
    </w:p>
    <w:p w:rsidR="00F93F11" w:rsidRPr="0045171D" w:rsidRDefault="00277535" w:rsidP="00EA564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45171D">
        <w:rPr>
          <w:rFonts w:ascii="Times New Roman" w:hAnsi="Times New Roman" w:cs="Times New Roman"/>
          <w:bCs/>
          <w:sz w:val="24"/>
          <w:szCs w:val="24"/>
          <w:lang w:val="ro-RO"/>
        </w:rPr>
        <w:t>A</w:t>
      </w:r>
      <w:r w:rsidR="00F93F11" w:rsidRPr="0045171D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.Le texte </w:t>
      </w:r>
      <w:r w:rsidR="001A44AD" w:rsidRPr="0045171D">
        <w:rPr>
          <w:rFonts w:ascii="Times New Roman" w:hAnsi="Times New Roman" w:cs="Times New Roman"/>
          <w:sz w:val="24"/>
          <w:szCs w:val="24"/>
          <w:lang w:val="ro-RO"/>
        </w:rPr>
        <w:t xml:space="preserve">que vous venez de lire </w:t>
      </w:r>
      <w:r w:rsidR="00F93F11" w:rsidRPr="0045171D">
        <w:rPr>
          <w:rFonts w:ascii="Times New Roman" w:hAnsi="Times New Roman" w:cs="Times New Roman"/>
          <w:bCs/>
          <w:sz w:val="24"/>
          <w:szCs w:val="24"/>
          <w:lang w:val="ro-RO"/>
        </w:rPr>
        <w:t>est un article publié:</w:t>
      </w:r>
    </w:p>
    <w:p w:rsidR="001A44AD" w:rsidRPr="0045171D" w:rsidRDefault="001A44AD" w:rsidP="00EA564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45171D">
        <w:rPr>
          <w:rFonts w:ascii="Times New Roman" w:hAnsi="Times New Roman" w:cs="Times New Roman"/>
          <w:bCs/>
          <w:sz w:val="24"/>
          <w:szCs w:val="24"/>
          <w:lang w:val="ro-RO"/>
        </w:rPr>
        <w:tab/>
        <w:t>a.sur Internet</w:t>
      </w:r>
    </w:p>
    <w:p w:rsidR="001A44AD" w:rsidRPr="0045171D" w:rsidRDefault="001A44AD" w:rsidP="00EA564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45171D">
        <w:rPr>
          <w:rFonts w:ascii="Times New Roman" w:hAnsi="Times New Roman" w:cs="Times New Roman"/>
          <w:bCs/>
          <w:sz w:val="24"/>
          <w:szCs w:val="24"/>
          <w:lang w:val="ro-RO"/>
        </w:rPr>
        <w:tab/>
        <w:t>b.dans un mensuel</w:t>
      </w:r>
    </w:p>
    <w:p w:rsidR="001A44AD" w:rsidRPr="0045171D" w:rsidRDefault="001A44AD" w:rsidP="00EA564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45171D">
        <w:rPr>
          <w:rFonts w:ascii="Times New Roman" w:hAnsi="Times New Roman" w:cs="Times New Roman"/>
          <w:bCs/>
          <w:sz w:val="24"/>
          <w:szCs w:val="24"/>
          <w:lang w:val="ro-RO"/>
        </w:rPr>
        <w:tab/>
        <w:t>c.dans un quotidien</w:t>
      </w:r>
    </w:p>
    <w:p w:rsidR="00F93F11" w:rsidRPr="0045171D" w:rsidRDefault="00277535" w:rsidP="00EA564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45171D">
        <w:rPr>
          <w:rFonts w:ascii="Times New Roman" w:hAnsi="Times New Roman" w:cs="Times New Roman"/>
          <w:bCs/>
          <w:sz w:val="24"/>
          <w:szCs w:val="24"/>
          <w:lang w:val="ro-RO"/>
        </w:rPr>
        <w:t>B.</w:t>
      </w:r>
      <w:r w:rsidR="00F63A0F" w:rsidRPr="0045171D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On trouve </w:t>
      </w:r>
      <w:r w:rsidR="007437DE" w:rsidRPr="0045171D">
        <w:rPr>
          <w:rFonts w:ascii="Times New Roman" w:hAnsi="Times New Roman" w:cs="Times New Roman"/>
          <w:bCs/>
          <w:sz w:val="24"/>
          <w:szCs w:val="24"/>
          <w:lang w:val="ro-RO"/>
        </w:rPr>
        <w:t>cet article dans la rubrique:</w:t>
      </w:r>
    </w:p>
    <w:p w:rsidR="007437DE" w:rsidRPr="0045171D" w:rsidRDefault="007437DE" w:rsidP="00EA564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45171D">
        <w:rPr>
          <w:rFonts w:ascii="Times New Roman" w:hAnsi="Times New Roman" w:cs="Times New Roman"/>
          <w:bCs/>
          <w:sz w:val="24"/>
          <w:szCs w:val="24"/>
          <w:lang w:val="ro-RO"/>
        </w:rPr>
        <w:tab/>
        <w:t>a.politique</w:t>
      </w:r>
    </w:p>
    <w:p w:rsidR="007437DE" w:rsidRPr="0045171D" w:rsidRDefault="007437DE" w:rsidP="00EA564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45171D">
        <w:rPr>
          <w:rFonts w:ascii="Times New Roman" w:hAnsi="Times New Roman" w:cs="Times New Roman"/>
          <w:bCs/>
          <w:sz w:val="24"/>
          <w:szCs w:val="24"/>
          <w:lang w:val="ro-RO"/>
        </w:rPr>
        <w:tab/>
        <w:t>b.économie</w:t>
      </w:r>
    </w:p>
    <w:p w:rsidR="007437DE" w:rsidRDefault="007437DE" w:rsidP="00EA564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45171D">
        <w:rPr>
          <w:rFonts w:ascii="Times New Roman" w:hAnsi="Times New Roman" w:cs="Times New Roman"/>
          <w:bCs/>
          <w:sz w:val="24"/>
          <w:szCs w:val="24"/>
          <w:lang w:val="ro-RO"/>
        </w:rPr>
        <w:tab/>
        <w:t>c.sport</w:t>
      </w:r>
    </w:p>
    <w:p w:rsidR="00EA5649" w:rsidRPr="0045171D" w:rsidRDefault="00EA5649" w:rsidP="00EA564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</w:p>
    <w:p w:rsidR="00FE1607" w:rsidRPr="0045171D" w:rsidRDefault="00FE1607" w:rsidP="00FE1607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5171D">
        <w:rPr>
          <w:rFonts w:ascii="Times New Roman" w:hAnsi="Times New Roman" w:cs="Times New Roman"/>
          <w:b/>
          <w:sz w:val="24"/>
          <w:szCs w:val="24"/>
          <w:lang w:val="ro-RO"/>
        </w:rPr>
        <w:t>2. Choisissez la variante VRAI ou FAUX, en la justifiant avec une phrase ou une expression du texte:</w:t>
      </w:r>
      <w:r w:rsidR="00D73D6B" w:rsidRPr="0045171D">
        <w:rPr>
          <w:rFonts w:ascii="Times New Roman" w:hAnsi="Times New Roman" w:cs="Times New Roman"/>
          <w:b/>
          <w:sz w:val="24"/>
          <w:szCs w:val="24"/>
          <w:lang w:val="ro-RO"/>
        </w:rPr>
        <w:t xml:space="preserve"> / 16p.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41"/>
        <w:gridCol w:w="1276"/>
        <w:gridCol w:w="1411"/>
      </w:tblGrid>
      <w:tr w:rsidR="00F57309" w:rsidRPr="0045171D" w:rsidTr="00EC31C5">
        <w:tc>
          <w:tcPr>
            <w:tcW w:w="6941" w:type="dxa"/>
          </w:tcPr>
          <w:p w:rsidR="00F57309" w:rsidRPr="0045171D" w:rsidRDefault="00F57309" w:rsidP="00EC31C5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</w:tcPr>
          <w:p w:rsidR="00F57309" w:rsidRPr="0045171D" w:rsidRDefault="00F57309" w:rsidP="00EC31C5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5171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VRAI</w:t>
            </w:r>
          </w:p>
        </w:tc>
        <w:tc>
          <w:tcPr>
            <w:tcW w:w="1411" w:type="dxa"/>
          </w:tcPr>
          <w:p w:rsidR="00F57309" w:rsidRPr="0045171D" w:rsidRDefault="00F57309" w:rsidP="00EC31C5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5171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FAUX</w:t>
            </w:r>
          </w:p>
        </w:tc>
      </w:tr>
      <w:tr w:rsidR="00F57309" w:rsidRPr="0045171D" w:rsidTr="00EC31C5">
        <w:tc>
          <w:tcPr>
            <w:tcW w:w="6941" w:type="dxa"/>
          </w:tcPr>
          <w:p w:rsidR="00F57309" w:rsidRPr="0045171D" w:rsidRDefault="00F57309" w:rsidP="00D0394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5171D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="001C29AF" w:rsidRPr="0045171D">
              <w:rPr>
                <w:rFonts w:ascii="Times New Roman" w:hAnsi="Times New Roman" w:cs="Times New Roman"/>
                <w:bCs/>
                <w:sz w:val="24"/>
                <w:szCs w:val="24"/>
              </w:rPr>
              <w:t>Le</w:t>
            </w:r>
            <w:proofErr w:type="gramEnd"/>
            <w:r w:rsidR="001C29AF" w:rsidRPr="00451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site </w:t>
            </w:r>
            <w:r w:rsidR="001C29AF" w:rsidRPr="0045171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ettoquealacrise.com veut inventorier les restaurants qui ont de bonnes stratégies pour dépasser la crise. </w:t>
            </w:r>
          </w:p>
          <w:p w:rsidR="00F57309" w:rsidRPr="0045171D" w:rsidRDefault="00F57309" w:rsidP="00D0394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45171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Justification :………………………………………………………………….</w:t>
            </w:r>
          </w:p>
        </w:tc>
        <w:tc>
          <w:tcPr>
            <w:tcW w:w="1276" w:type="dxa"/>
          </w:tcPr>
          <w:p w:rsidR="00F57309" w:rsidRPr="0045171D" w:rsidRDefault="00F57309" w:rsidP="00EC31C5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1" w:type="dxa"/>
          </w:tcPr>
          <w:p w:rsidR="00F57309" w:rsidRPr="0045171D" w:rsidRDefault="00F57309" w:rsidP="00EC31C5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57309" w:rsidRPr="0045171D" w:rsidTr="00EC31C5">
        <w:tc>
          <w:tcPr>
            <w:tcW w:w="6941" w:type="dxa"/>
          </w:tcPr>
          <w:p w:rsidR="00F57309" w:rsidRPr="0045171D" w:rsidRDefault="00F57309" w:rsidP="00D039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5171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</w:t>
            </w:r>
            <w:r w:rsidR="006B0CD7" w:rsidRPr="0045171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Les statistiques révèlent une augmentation des clients depuis </w:t>
            </w:r>
            <w:r w:rsidR="006B0CD7" w:rsidRPr="0045171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 xml:space="preserve">l’apparition </w:t>
            </w:r>
            <w:r w:rsidR="00D0394C" w:rsidRPr="0045171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de la crise. </w:t>
            </w:r>
            <w:r w:rsidRPr="0045171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  <w:p w:rsidR="00F57309" w:rsidRPr="0045171D" w:rsidRDefault="00F57309" w:rsidP="00D0394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45171D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Justification:………………………………………………………………….</w:t>
            </w:r>
          </w:p>
        </w:tc>
        <w:tc>
          <w:tcPr>
            <w:tcW w:w="1276" w:type="dxa"/>
          </w:tcPr>
          <w:p w:rsidR="00F57309" w:rsidRPr="0045171D" w:rsidRDefault="00F57309" w:rsidP="00EC31C5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1" w:type="dxa"/>
          </w:tcPr>
          <w:p w:rsidR="00F57309" w:rsidRPr="0045171D" w:rsidRDefault="00F57309" w:rsidP="00EC31C5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57309" w:rsidRPr="0045171D" w:rsidTr="00EC31C5">
        <w:tc>
          <w:tcPr>
            <w:tcW w:w="6941" w:type="dxa"/>
          </w:tcPr>
          <w:p w:rsidR="00F57309" w:rsidRPr="0045171D" w:rsidRDefault="00F57309" w:rsidP="00D039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5171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3</w:t>
            </w:r>
            <w:r w:rsidR="00D0394C" w:rsidRPr="0045171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="00E91436" w:rsidRPr="0045171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Le créateur du site veut développer avec les restaurants, une stratégie pour les fêtes – les cadeaux spéciaux. </w:t>
            </w:r>
            <w:r w:rsidRPr="0045171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  <w:p w:rsidR="00F57309" w:rsidRPr="0045171D" w:rsidRDefault="00F57309" w:rsidP="00D0394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45171D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Justification:…………………………………………………………………..</w:t>
            </w:r>
          </w:p>
        </w:tc>
        <w:tc>
          <w:tcPr>
            <w:tcW w:w="1276" w:type="dxa"/>
          </w:tcPr>
          <w:p w:rsidR="00F57309" w:rsidRPr="0045171D" w:rsidRDefault="00F57309" w:rsidP="00EC31C5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1" w:type="dxa"/>
          </w:tcPr>
          <w:p w:rsidR="00F57309" w:rsidRPr="0045171D" w:rsidRDefault="00F57309" w:rsidP="00EC31C5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57309" w:rsidRPr="0045171D" w:rsidTr="00EC31C5">
        <w:tc>
          <w:tcPr>
            <w:tcW w:w="6941" w:type="dxa"/>
          </w:tcPr>
          <w:p w:rsidR="00F57309" w:rsidRPr="0045171D" w:rsidRDefault="00F57309" w:rsidP="00D039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5171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4.</w:t>
            </w:r>
            <w:r w:rsidR="00AE4679" w:rsidRPr="0045171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Les restaurateurs doivent payer 15 euros par an pour figurer sur ce site.</w:t>
            </w:r>
            <w:r w:rsidRPr="0045171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  <w:p w:rsidR="00F57309" w:rsidRPr="0045171D" w:rsidRDefault="00F57309" w:rsidP="00D039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5171D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Justification:…………………………………………………………………..</w:t>
            </w:r>
          </w:p>
        </w:tc>
        <w:tc>
          <w:tcPr>
            <w:tcW w:w="1276" w:type="dxa"/>
          </w:tcPr>
          <w:p w:rsidR="00F57309" w:rsidRPr="0045171D" w:rsidRDefault="00F57309" w:rsidP="00EC31C5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1" w:type="dxa"/>
          </w:tcPr>
          <w:p w:rsidR="00F57309" w:rsidRPr="0045171D" w:rsidRDefault="00F57309" w:rsidP="00EC31C5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:rsidR="00F57309" w:rsidRPr="0045171D" w:rsidRDefault="00F57309" w:rsidP="00EA564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:rsidR="00006D4F" w:rsidRDefault="00557D0E" w:rsidP="00EA564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45171D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3.</w:t>
      </w:r>
      <w:r w:rsidR="00714FF3" w:rsidRPr="0045171D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Quels sont les </w:t>
      </w:r>
      <w:r w:rsidR="00A447E0" w:rsidRPr="0045171D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trois </w:t>
      </w:r>
      <w:r w:rsidR="00714FF3" w:rsidRPr="0045171D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cadeaux offerts aux clients?</w:t>
      </w:r>
      <w:r w:rsidR="00D73D6B" w:rsidRPr="0045171D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</w:t>
      </w:r>
      <w:r w:rsidR="00D37C75" w:rsidRPr="0045171D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/ 3</w:t>
      </w:r>
      <w:r w:rsidR="00D73D6B" w:rsidRPr="0045171D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p.</w:t>
      </w:r>
    </w:p>
    <w:p w:rsidR="00EA5649" w:rsidRPr="00EA5649" w:rsidRDefault="00EA5649" w:rsidP="00EA564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006D4F" w:rsidRDefault="00EA5649" w:rsidP="00EA56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II.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STRUCTURES LINGUISTIQUES                                                                                      </w:t>
      </w:r>
      <w:r w:rsidR="00006D4F" w:rsidRPr="0045171D">
        <w:rPr>
          <w:rFonts w:ascii="Times New Roman" w:hAnsi="Times New Roman" w:cs="Times New Roman"/>
          <w:b/>
          <w:bCs/>
          <w:sz w:val="24"/>
          <w:szCs w:val="24"/>
          <w:u w:val="single"/>
        </w:rPr>
        <w:t>25p.</w:t>
      </w:r>
    </w:p>
    <w:p w:rsidR="00EA5649" w:rsidRPr="0045171D" w:rsidRDefault="00EA5649" w:rsidP="00EA56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06B3E" w:rsidRPr="0045171D" w:rsidRDefault="00C06B3E" w:rsidP="00EA56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5171D">
        <w:rPr>
          <w:rFonts w:ascii="Times New Roman" w:hAnsi="Times New Roman" w:cs="Times New Roman"/>
          <w:b/>
          <w:sz w:val="24"/>
          <w:szCs w:val="24"/>
          <w:lang w:val="ro-RO"/>
        </w:rPr>
        <w:t>1.</w:t>
      </w:r>
      <w:r w:rsidRPr="0045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171D">
        <w:rPr>
          <w:rFonts w:ascii="Times New Roman" w:hAnsi="Times New Roman" w:cs="Times New Roman"/>
          <w:b/>
          <w:sz w:val="24"/>
          <w:szCs w:val="24"/>
          <w:lang w:val="ro-RO"/>
        </w:rPr>
        <w:t xml:space="preserve">a.Cherchez </w:t>
      </w:r>
      <w:r w:rsidRPr="0045171D">
        <w:rPr>
          <w:rFonts w:ascii="Times New Roman" w:hAnsi="Times New Roman" w:cs="Times New Roman"/>
          <w:sz w:val="24"/>
          <w:szCs w:val="24"/>
          <w:lang w:val="ro-RO"/>
        </w:rPr>
        <w:t>dans le texte ci-dessus</w:t>
      </w:r>
      <w:r w:rsidR="00BF1192" w:rsidRPr="0045171D">
        <w:rPr>
          <w:rFonts w:ascii="Times New Roman" w:hAnsi="Times New Roman" w:cs="Times New Roman"/>
          <w:sz w:val="24"/>
          <w:szCs w:val="24"/>
          <w:lang w:val="ro-RO"/>
        </w:rPr>
        <w:t xml:space="preserve"> le synonyme</w:t>
      </w:r>
      <w:r w:rsidR="00C96A28" w:rsidRPr="0045171D">
        <w:rPr>
          <w:rFonts w:ascii="Times New Roman" w:hAnsi="Times New Roman" w:cs="Times New Roman"/>
          <w:sz w:val="24"/>
          <w:szCs w:val="24"/>
          <w:lang w:val="ro-RO"/>
        </w:rPr>
        <w:t xml:space="preserve"> du mot</w:t>
      </w:r>
      <w:r w:rsidR="00BF1192" w:rsidRPr="0045171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F1192" w:rsidRPr="0045171D">
        <w:rPr>
          <w:rFonts w:ascii="Times New Roman" w:hAnsi="Times New Roman" w:cs="Times New Roman"/>
          <w:b/>
          <w:sz w:val="24"/>
          <w:szCs w:val="24"/>
          <w:lang w:val="ro-RO"/>
        </w:rPr>
        <w:t>une baisse</w:t>
      </w:r>
      <w:r w:rsidR="00BF1192" w:rsidRPr="0045171D">
        <w:rPr>
          <w:rFonts w:ascii="Times New Roman" w:hAnsi="Times New Roman" w:cs="Times New Roman"/>
          <w:sz w:val="24"/>
          <w:szCs w:val="24"/>
          <w:lang w:val="ro-RO"/>
        </w:rPr>
        <w:t xml:space="preserve"> et </w:t>
      </w:r>
      <w:r w:rsidR="00C96A28" w:rsidRPr="0045171D">
        <w:rPr>
          <w:rFonts w:ascii="Times New Roman" w:hAnsi="Times New Roman" w:cs="Times New Roman"/>
          <w:sz w:val="24"/>
          <w:szCs w:val="24"/>
          <w:lang w:val="ro-RO"/>
        </w:rPr>
        <w:t xml:space="preserve">l’antonyme du mot </w:t>
      </w:r>
      <w:r w:rsidR="00BF1192" w:rsidRPr="0045171D">
        <w:rPr>
          <w:rFonts w:ascii="Times New Roman" w:hAnsi="Times New Roman" w:cs="Times New Roman"/>
          <w:b/>
          <w:sz w:val="24"/>
          <w:szCs w:val="24"/>
          <w:lang w:val="ro-RO"/>
        </w:rPr>
        <w:t>le début</w:t>
      </w:r>
      <w:r w:rsidRPr="0045171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65ED2" w:rsidRPr="0045171D">
        <w:rPr>
          <w:rFonts w:ascii="Times New Roman" w:hAnsi="Times New Roman" w:cs="Times New Roman"/>
          <w:sz w:val="24"/>
          <w:szCs w:val="24"/>
          <w:lang w:val="ro-RO"/>
        </w:rPr>
        <w:t>et puis, utili</w:t>
      </w:r>
      <w:r w:rsidR="00B65ED2">
        <w:rPr>
          <w:rFonts w:ascii="Times New Roman" w:hAnsi="Times New Roman" w:cs="Times New Roman"/>
          <w:sz w:val="24"/>
          <w:szCs w:val="24"/>
          <w:lang w:val="ro-RO"/>
        </w:rPr>
        <w:t>sez chaque mot trouvé dans deux</w:t>
      </w:r>
      <w:r w:rsidR="00B65ED2" w:rsidRPr="0045171D">
        <w:rPr>
          <w:rFonts w:ascii="Times New Roman" w:hAnsi="Times New Roman" w:cs="Times New Roman"/>
          <w:sz w:val="24"/>
          <w:szCs w:val="24"/>
          <w:lang w:val="ro-RO"/>
        </w:rPr>
        <w:t xml:space="preserve"> phrases</w:t>
      </w:r>
      <w:r w:rsidR="00B65ED2" w:rsidRPr="0045171D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ED6795">
        <w:rPr>
          <w:rFonts w:ascii="Times New Roman" w:hAnsi="Times New Roman" w:cs="Times New Roman"/>
          <w:b/>
          <w:sz w:val="24"/>
          <w:szCs w:val="24"/>
          <w:lang w:val="ro-RO"/>
        </w:rPr>
        <w:t>/ 4</w:t>
      </w:r>
      <w:r w:rsidRPr="0045171D">
        <w:rPr>
          <w:rFonts w:ascii="Times New Roman" w:hAnsi="Times New Roman" w:cs="Times New Roman"/>
          <w:b/>
          <w:sz w:val="24"/>
          <w:szCs w:val="24"/>
          <w:lang w:val="ro-RO"/>
        </w:rPr>
        <w:t>p.</w:t>
      </w:r>
    </w:p>
    <w:p w:rsidR="00C06B3E" w:rsidRPr="0045171D" w:rsidRDefault="00C06B3E" w:rsidP="00EA56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71D"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  <w:r w:rsidRPr="0045171D">
        <w:rPr>
          <w:rFonts w:ascii="Times New Roman" w:hAnsi="Times New Roman" w:cs="Times New Roman"/>
          <w:b/>
          <w:sz w:val="24"/>
          <w:szCs w:val="24"/>
          <w:lang w:val="ro-RO"/>
        </w:rPr>
        <w:t>b.Donnez</w:t>
      </w:r>
      <w:r w:rsidRPr="0045171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55686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trois</w:t>
      </w:r>
      <w:r w:rsidR="008E38EB" w:rsidRPr="0045171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homonyme</w:t>
      </w:r>
      <w:r w:rsidR="006259CD" w:rsidRPr="0045171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</w:t>
      </w:r>
      <w:r w:rsidRPr="0045171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pour </w:t>
      </w:r>
      <w:r w:rsidRPr="0045171D">
        <w:rPr>
          <w:rFonts w:ascii="Times New Roman" w:hAnsi="Times New Roman" w:cs="Times New Roman"/>
          <w:sz w:val="24"/>
          <w:szCs w:val="24"/>
          <w:lang w:val="ro-RO"/>
        </w:rPr>
        <w:t>le mot</w:t>
      </w:r>
      <w:r w:rsidR="006259CD" w:rsidRPr="0045171D">
        <w:rPr>
          <w:rFonts w:ascii="Times New Roman" w:hAnsi="Times New Roman" w:cs="Times New Roman"/>
          <w:b/>
          <w:sz w:val="24"/>
          <w:szCs w:val="24"/>
          <w:lang w:val="ro-RO"/>
        </w:rPr>
        <w:t xml:space="preserve"> ve</w:t>
      </w:r>
      <w:r w:rsidR="00ED6795">
        <w:rPr>
          <w:rFonts w:ascii="Times New Roman" w:hAnsi="Times New Roman" w:cs="Times New Roman"/>
          <w:b/>
          <w:sz w:val="24"/>
          <w:szCs w:val="24"/>
          <w:lang w:val="ro-RO"/>
        </w:rPr>
        <w:t>rre</w:t>
      </w:r>
      <w:r w:rsidR="00601A80" w:rsidRPr="0045171D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601A80" w:rsidRPr="0045171D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655686">
        <w:rPr>
          <w:rFonts w:ascii="Times New Roman" w:hAnsi="Times New Roman" w:cs="Times New Roman"/>
          <w:b/>
          <w:sz w:val="24"/>
          <w:szCs w:val="24"/>
        </w:rPr>
        <w:t>/3</w:t>
      </w:r>
      <w:r w:rsidRPr="0045171D">
        <w:rPr>
          <w:rFonts w:ascii="Times New Roman" w:hAnsi="Times New Roman" w:cs="Times New Roman"/>
          <w:b/>
          <w:sz w:val="24"/>
          <w:szCs w:val="24"/>
        </w:rPr>
        <w:t>p.</w:t>
      </w:r>
    </w:p>
    <w:p w:rsidR="00C06B3E" w:rsidRPr="00EA5649" w:rsidRDefault="00C06B3E" w:rsidP="00EA56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71D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45171D">
        <w:rPr>
          <w:rFonts w:ascii="Times New Roman" w:hAnsi="Times New Roman" w:cs="Times New Roman"/>
          <w:b/>
          <w:sz w:val="24"/>
          <w:szCs w:val="24"/>
        </w:rPr>
        <w:t>c.Expliquez</w:t>
      </w:r>
      <w:proofErr w:type="spellEnd"/>
      <w:r w:rsidRPr="0045171D">
        <w:rPr>
          <w:rFonts w:ascii="Times New Roman" w:hAnsi="Times New Roman" w:cs="Times New Roman"/>
          <w:b/>
          <w:sz w:val="24"/>
          <w:szCs w:val="24"/>
        </w:rPr>
        <w:t> : « être un cordon bleu »</w:t>
      </w:r>
      <w:r w:rsidRPr="0045171D">
        <w:rPr>
          <w:rFonts w:ascii="Times New Roman" w:hAnsi="Times New Roman" w:cs="Times New Roman"/>
          <w:sz w:val="24"/>
          <w:szCs w:val="24"/>
        </w:rPr>
        <w:t xml:space="preserve"> et</w:t>
      </w:r>
      <w:r w:rsidRPr="0045171D">
        <w:rPr>
          <w:rFonts w:ascii="Times New Roman" w:hAnsi="Times New Roman" w:cs="Times New Roman"/>
          <w:b/>
          <w:sz w:val="24"/>
          <w:szCs w:val="24"/>
        </w:rPr>
        <w:t xml:space="preserve"> « être bon comme le pain blanc »</w:t>
      </w:r>
      <w:r w:rsidRPr="0045171D">
        <w:rPr>
          <w:rFonts w:ascii="Times New Roman" w:hAnsi="Times New Roman" w:cs="Times New Roman"/>
          <w:sz w:val="24"/>
          <w:szCs w:val="24"/>
        </w:rPr>
        <w:t xml:space="preserve"> et puis, utilisez les expressions dans deux phrases. </w:t>
      </w:r>
      <w:r w:rsidRPr="0045171D">
        <w:rPr>
          <w:rFonts w:ascii="Times New Roman" w:hAnsi="Times New Roman" w:cs="Times New Roman"/>
          <w:b/>
          <w:sz w:val="24"/>
          <w:szCs w:val="24"/>
        </w:rPr>
        <w:t>/ 4p.</w:t>
      </w:r>
    </w:p>
    <w:p w:rsidR="00EA5649" w:rsidRDefault="00EA5649" w:rsidP="00EA56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6D4F" w:rsidRPr="0045171D" w:rsidRDefault="00C06B3E" w:rsidP="00EA56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171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006D4F" w:rsidRPr="0045171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006D4F" w:rsidRPr="0045171D">
        <w:rPr>
          <w:rFonts w:ascii="Times New Roman" w:hAnsi="Times New Roman" w:cs="Times New Roman"/>
          <w:b/>
          <w:sz w:val="24"/>
          <w:szCs w:val="24"/>
        </w:rPr>
        <w:t xml:space="preserve"> Mettez les adverbes en italique aux degrés de comparaison indiqués : / 5p.</w:t>
      </w:r>
    </w:p>
    <w:p w:rsidR="00006D4F" w:rsidRPr="0045171D" w:rsidRDefault="00006D4F" w:rsidP="00EA564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45171D">
        <w:rPr>
          <w:rFonts w:ascii="Times New Roman" w:hAnsi="Times New Roman" w:cs="Times New Roman"/>
          <w:sz w:val="24"/>
          <w:szCs w:val="24"/>
        </w:rPr>
        <w:t>a.Il</w:t>
      </w:r>
      <w:proofErr w:type="spellEnd"/>
      <w:r w:rsidRPr="0045171D">
        <w:rPr>
          <w:rFonts w:ascii="Times New Roman" w:hAnsi="Times New Roman" w:cs="Times New Roman"/>
          <w:sz w:val="24"/>
          <w:szCs w:val="24"/>
        </w:rPr>
        <w:t xml:space="preserve"> se sentait </w:t>
      </w:r>
      <w:r w:rsidRPr="0045171D">
        <w:rPr>
          <w:rFonts w:ascii="Times New Roman" w:hAnsi="Times New Roman" w:cs="Times New Roman"/>
          <w:b/>
          <w:i/>
          <w:sz w:val="24"/>
          <w:szCs w:val="24"/>
        </w:rPr>
        <w:t>bien</w:t>
      </w:r>
      <w:r w:rsidRPr="0045171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5171D">
        <w:rPr>
          <w:rFonts w:ascii="Times New Roman" w:hAnsi="Times New Roman" w:cs="Times New Roman"/>
          <w:sz w:val="24"/>
          <w:szCs w:val="24"/>
        </w:rPr>
        <w:t>depuis qu’il avait commencé le traitement. (</w:t>
      </w:r>
      <w:proofErr w:type="gramStart"/>
      <w:r w:rsidRPr="0045171D">
        <w:rPr>
          <w:rFonts w:ascii="Times New Roman" w:hAnsi="Times New Roman" w:cs="Times New Roman"/>
          <w:sz w:val="24"/>
          <w:szCs w:val="24"/>
        </w:rPr>
        <w:t>comparatif</w:t>
      </w:r>
      <w:proofErr w:type="gramEnd"/>
      <w:r w:rsidRPr="0045171D">
        <w:rPr>
          <w:rFonts w:ascii="Times New Roman" w:hAnsi="Times New Roman" w:cs="Times New Roman"/>
          <w:sz w:val="24"/>
          <w:szCs w:val="24"/>
        </w:rPr>
        <w:t xml:space="preserve"> de supériorité)</w:t>
      </w:r>
    </w:p>
    <w:p w:rsidR="00006D4F" w:rsidRPr="0045171D" w:rsidRDefault="00006D4F" w:rsidP="00EA564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45171D">
        <w:rPr>
          <w:rFonts w:ascii="Times New Roman" w:hAnsi="Times New Roman" w:cs="Times New Roman"/>
          <w:sz w:val="24"/>
          <w:szCs w:val="24"/>
        </w:rPr>
        <w:t>b.Malgré</w:t>
      </w:r>
      <w:proofErr w:type="spellEnd"/>
      <w:r w:rsidRPr="0045171D">
        <w:rPr>
          <w:rFonts w:ascii="Times New Roman" w:hAnsi="Times New Roman" w:cs="Times New Roman"/>
          <w:sz w:val="24"/>
          <w:szCs w:val="24"/>
        </w:rPr>
        <w:t xml:space="preserve"> les médicaments et les soins donnés, il va </w:t>
      </w:r>
      <w:r w:rsidRPr="0045171D">
        <w:rPr>
          <w:rFonts w:ascii="Times New Roman" w:hAnsi="Times New Roman" w:cs="Times New Roman"/>
          <w:b/>
          <w:i/>
          <w:sz w:val="24"/>
          <w:szCs w:val="24"/>
        </w:rPr>
        <w:t>mal</w:t>
      </w:r>
      <w:r w:rsidRPr="0045171D">
        <w:rPr>
          <w:rFonts w:ascii="Times New Roman" w:hAnsi="Times New Roman" w:cs="Times New Roman"/>
          <w:i/>
          <w:sz w:val="24"/>
          <w:szCs w:val="24"/>
        </w:rPr>
        <w:t>.</w:t>
      </w:r>
      <w:r w:rsidRPr="0045171D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45171D">
        <w:rPr>
          <w:rFonts w:ascii="Times New Roman" w:hAnsi="Times New Roman" w:cs="Times New Roman"/>
          <w:sz w:val="24"/>
          <w:szCs w:val="24"/>
        </w:rPr>
        <w:t>comparatif</w:t>
      </w:r>
      <w:proofErr w:type="gramEnd"/>
      <w:r w:rsidRPr="0045171D">
        <w:rPr>
          <w:rFonts w:ascii="Times New Roman" w:hAnsi="Times New Roman" w:cs="Times New Roman"/>
          <w:sz w:val="24"/>
          <w:szCs w:val="24"/>
        </w:rPr>
        <w:t xml:space="preserve"> de supériorité)</w:t>
      </w:r>
    </w:p>
    <w:p w:rsidR="00006D4F" w:rsidRPr="0045171D" w:rsidRDefault="00006D4F" w:rsidP="00EA564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45171D">
        <w:rPr>
          <w:rFonts w:ascii="Times New Roman" w:hAnsi="Times New Roman" w:cs="Times New Roman"/>
          <w:sz w:val="24"/>
          <w:szCs w:val="24"/>
        </w:rPr>
        <w:t>c.J’aime</w:t>
      </w:r>
      <w:proofErr w:type="spellEnd"/>
      <w:r w:rsidRPr="0045171D">
        <w:rPr>
          <w:rFonts w:ascii="Times New Roman" w:hAnsi="Times New Roman" w:cs="Times New Roman"/>
          <w:sz w:val="24"/>
          <w:szCs w:val="24"/>
        </w:rPr>
        <w:t xml:space="preserve"> </w:t>
      </w:r>
      <w:r w:rsidRPr="0045171D">
        <w:rPr>
          <w:rFonts w:ascii="Times New Roman" w:hAnsi="Times New Roman" w:cs="Times New Roman"/>
          <w:b/>
          <w:i/>
          <w:sz w:val="24"/>
          <w:szCs w:val="24"/>
        </w:rPr>
        <w:t>beaucoup</w:t>
      </w:r>
      <w:r w:rsidRPr="0045171D">
        <w:rPr>
          <w:rFonts w:ascii="Times New Roman" w:hAnsi="Times New Roman" w:cs="Times New Roman"/>
          <w:sz w:val="24"/>
          <w:szCs w:val="24"/>
        </w:rPr>
        <w:t xml:space="preserve"> les documentaires et les émissions musicales. (</w:t>
      </w:r>
      <w:proofErr w:type="gramStart"/>
      <w:r w:rsidRPr="0045171D">
        <w:rPr>
          <w:rFonts w:ascii="Times New Roman" w:hAnsi="Times New Roman" w:cs="Times New Roman"/>
          <w:sz w:val="24"/>
          <w:szCs w:val="24"/>
        </w:rPr>
        <w:t>superlatif</w:t>
      </w:r>
      <w:proofErr w:type="gramEnd"/>
      <w:r w:rsidRPr="0045171D">
        <w:rPr>
          <w:rFonts w:ascii="Times New Roman" w:hAnsi="Times New Roman" w:cs="Times New Roman"/>
          <w:sz w:val="24"/>
          <w:szCs w:val="24"/>
        </w:rPr>
        <w:t xml:space="preserve"> relatif)</w:t>
      </w:r>
    </w:p>
    <w:p w:rsidR="00006D4F" w:rsidRPr="0045171D" w:rsidRDefault="00006D4F" w:rsidP="00EA564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45171D">
        <w:rPr>
          <w:rFonts w:ascii="Times New Roman" w:hAnsi="Times New Roman" w:cs="Times New Roman"/>
          <w:sz w:val="24"/>
          <w:szCs w:val="24"/>
        </w:rPr>
        <w:t>d.Après</w:t>
      </w:r>
      <w:proofErr w:type="spellEnd"/>
      <w:r w:rsidRPr="0045171D">
        <w:rPr>
          <w:rFonts w:ascii="Times New Roman" w:hAnsi="Times New Roman" w:cs="Times New Roman"/>
          <w:sz w:val="24"/>
          <w:szCs w:val="24"/>
        </w:rPr>
        <w:t xml:space="preserve"> cet événement, elle s’intéresse </w:t>
      </w:r>
      <w:r w:rsidRPr="0045171D">
        <w:rPr>
          <w:rFonts w:ascii="Times New Roman" w:hAnsi="Times New Roman" w:cs="Times New Roman"/>
          <w:b/>
          <w:i/>
          <w:sz w:val="24"/>
          <w:szCs w:val="24"/>
        </w:rPr>
        <w:t>peu</w:t>
      </w:r>
      <w:r w:rsidRPr="0045171D">
        <w:rPr>
          <w:rFonts w:ascii="Times New Roman" w:hAnsi="Times New Roman" w:cs="Times New Roman"/>
          <w:sz w:val="24"/>
          <w:szCs w:val="24"/>
        </w:rPr>
        <w:t xml:space="preserve"> à sa carrière. (</w:t>
      </w:r>
      <w:proofErr w:type="gramStart"/>
      <w:r w:rsidRPr="0045171D">
        <w:rPr>
          <w:rFonts w:ascii="Times New Roman" w:hAnsi="Times New Roman" w:cs="Times New Roman"/>
          <w:sz w:val="24"/>
          <w:szCs w:val="24"/>
        </w:rPr>
        <w:t>comparatif</w:t>
      </w:r>
      <w:proofErr w:type="gramEnd"/>
      <w:r w:rsidRPr="0045171D">
        <w:rPr>
          <w:rFonts w:ascii="Times New Roman" w:hAnsi="Times New Roman" w:cs="Times New Roman"/>
          <w:sz w:val="24"/>
          <w:szCs w:val="24"/>
        </w:rPr>
        <w:t xml:space="preserve"> de supériorité)</w:t>
      </w:r>
    </w:p>
    <w:p w:rsidR="00006D4F" w:rsidRPr="0045171D" w:rsidRDefault="00006D4F" w:rsidP="00EA564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45171D">
        <w:rPr>
          <w:rFonts w:ascii="Times New Roman" w:hAnsi="Times New Roman" w:cs="Times New Roman"/>
          <w:sz w:val="24"/>
          <w:szCs w:val="24"/>
        </w:rPr>
        <w:t>e.Vous</w:t>
      </w:r>
      <w:proofErr w:type="spellEnd"/>
      <w:r w:rsidRPr="0045171D">
        <w:rPr>
          <w:rFonts w:ascii="Times New Roman" w:hAnsi="Times New Roman" w:cs="Times New Roman"/>
          <w:sz w:val="24"/>
          <w:szCs w:val="24"/>
        </w:rPr>
        <w:t xml:space="preserve"> êtes les élèves </w:t>
      </w:r>
      <w:r w:rsidRPr="0045171D">
        <w:rPr>
          <w:rFonts w:ascii="Times New Roman" w:hAnsi="Times New Roman" w:cs="Times New Roman"/>
          <w:b/>
          <w:i/>
          <w:sz w:val="24"/>
          <w:szCs w:val="24"/>
        </w:rPr>
        <w:t>bien</w:t>
      </w:r>
      <w:r w:rsidRPr="0045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171D">
        <w:rPr>
          <w:rFonts w:ascii="Times New Roman" w:hAnsi="Times New Roman" w:cs="Times New Roman"/>
          <w:sz w:val="24"/>
          <w:szCs w:val="24"/>
        </w:rPr>
        <w:t>informés de la classe. (</w:t>
      </w:r>
      <w:proofErr w:type="gramStart"/>
      <w:r w:rsidRPr="0045171D">
        <w:rPr>
          <w:rFonts w:ascii="Times New Roman" w:hAnsi="Times New Roman" w:cs="Times New Roman"/>
          <w:sz w:val="24"/>
          <w:szCs w:val="24"/>
        </w:rPr>
        <w:t>superlatif</w:t>
      </w:r>
      <w:proofErr w:type="gramEnd"/>
      <w:r w:rsidRPr="0045171D">
        <w:rPr>
          <w:rFonts w:ascii="Times New Roman" w:hAnsi="Times New Roman" w:cs="Times New Roman"/>
          <w:sz w:val="24"/>
          <w:szCs w:val="24"/>
        </w:rPr>
        <w:t xml:space="preserve"> relatif)</w:t>
      </w:r>
    </w:p>
    <w:p w:rsidR="00EA5649" w:rsidRDefault="00EA5649" w:rsidP="00EA56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6D4F" w:rsidRPr="0045171D" w:rsidRDefault="00C06B3E" w:rsidP="00EA564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5171D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006D4F" w:rsidRPr="0045171D">
        <w:rPr>
          <w:rFonts w:ascii="Times New Roman" w:hAnsi="Times New Roman" w:cs="Times New Roman"/>
          <w:b/>
          <w:bCs/>
          <w:sz w:val="24"/>
          <w:szCs w:val="24"/>
        </w:rPr>
        <w:t>.Mettez</w:t>
      </w:r>
      <w:proofErr w:type="gramEnd"/>
      <w:r w:rsidR="00006D4F" w:rsidRPr="0045171D">
        <w:rPr>
          <w:rFonts w:ascii="Times New Roman" w:hAnsi="Times New Roman" w:cs="Times New Roman"/>
          <w:b/>
          <w:bCs/>
          <w:sz w:val="24"/>
          <w:szCs w:val="24"/>
        </w:rPr>
        <w:t xml:space="preserve"> les phrases au pluriel: / 5p.</w:t>
      </w:r>
    </w:p>
    <w:p w:rsidR="00006D4F" w:rsidRPr="0045171D" w:rsidRDefault="00006D4F" w:rsidP="00EA564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5171D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Pr="0045171D">
        <w:rPr>
          <w:rFonts w:ascii="Times New Roman" w:hAnsi="Times New Roman" w:cs="Times New Roman"/>
          <w:bCs/>
          <w:sz w:val="24"/>
          <w:szCs w:val="24"/>
        </w:rPr>
        <w:t>a.Cette</w:t>
      </w:r>
      <w:proofErr w:type="spellEnd"/>
      <w:r w:rsidRPr="0045171D">
        <w:rPr>
          <w:rFonts w:ascii="Times New Roman" w:hAnsi="Times New Roman" w:cs="Times New Roman"/>
          <w:bCs/>
          <w:sz w:val="24"/>
          <w:szCs w:val="24"/>
        </w:rPr>
        <w:t xml:space="preserve"> idée-ci est bonne, celle-là est mauvaise.</w:t>
      </w:r>
    </w:p>
    <w:p w:rsidR="00006D4F" w:rsidRPr="0045171D" w:rsidRDefault="00006D4F" w:rsidP="00EA564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5171D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Pr="0045171D">
        <w:rPr>
          <w:rFonts w:ascii="Times New Roman" w:hAnsi="Times New Roman" w:cs="Times New Roman"/>
          <w:bCs/>
          <w:sz w:val="24"/>
          <w:szCs w:val="24"/>
        </w:rPr>
        <w:t>b.Je</w:t>
      </w:r>
      <w:proofErr w:type="spellEnd"/>
      <w:r w:rsidRPr="0045171D">
        <w:rPr>
          <w:rFonts w:ascii="Times New Roman" w:hAnsi="Times New Roman" w:cs="Times New Roman"/>
          <w:bCs/>
          <w:sz w:val="24"/>
          <w:szCs w:val="24"/>
        </w:rPr>
        <w:t xml:space="preserve"> n’aime pas ce roman de Zola ; je préfère celui de Balzac.</w:t>
      </w:r>
    </w:p>
    <w:p w:rsidR="00006D4F" w:rsidRPr="0045171D" w:rsidRDefault="00006D4F" w:rsidP="00EA564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5171D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Pr="0045171D">
        <w:rPr>
          <w:rFonts w:ascii="Times New Roman" w:hAnsi="Times New Roman" w:cs="Times New Roman"/>
          <w:bCs/>
          <w:sz w:val="24"/>
          <w:szCs w:val="24"/>
        </w:rPr>
        <w:t>c.Cette</w:t>
      </w:r>
      <w:proofErr w:type="spellEnd"/>
      <w:r w:rsidRPr="0045171D">
        <w:rPr>
          <w:rFonts w:ascii="Times New Roman" w:hAnsi="Times New Roman" w:cs="Times New Roman"/>
          <w:bCs/>
          <w:sz w:val="24"/>
          <w:szCs w:val="24"/>
        </w:rPr>
        <w:t xml:space="preserve"> voix n’est pas celle de la petite fille.</w:t>
      </w:r>
    </w:p>
    <w:p w:rsidR="00006D4F" w:rsidRPr="0045171D" w:rsidRDefault="00006D4F" w:rsidP="00EA564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5171D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Pr="0045171D">
        <w:rPr>
          <w:rFonts w:ascii="Times New Roman" w:hAnsi="Times New Roman" w:cs="Times New Roman"/>
          <w:bCs/>
          <w:sz w:val="24"/>
          <w:szCs w:val="24"/>
        </w:rPr>
        <w:t>d.Cet</w:t>
      </w:r>
      <w:proofErr w:type="spellEnd"/>
      <w:r w:rsidRPr="0045171D">
        <w:rPr>
          <w:rFonts w:ascii="Times New Roman" w:hAnsi="Times New Roman" w:cs="Times New Roman"/>
          <w:bCs/>
          <w:sz w:val="24"/>
          <w:szCs w:val="24"/>
        </w:rPr>
        <w:t xml:space="preserve"> homme-ci est Grec ; celui-là est Turc.</w:t>
      </w:r>
    </w:p>
    <w:p w:rsidR="00C91AAB" w:rsidRPr="00EA5649" w:rsidRDefault="00006D4F" w:rsidP="00EA564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171D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Pr="0045171D">
        <w:rPr>
          <w:rFonts w:ascii="Times New Roman" w:hAnsi="Times New Roman" w:cs="Times New Roman"/>
          <w:bCs/>
          <w:sz w:val="24"/>
          <w:szCs w:val="24"/>
        </w:rPr>
        <w:t>e.Je</w:t>
      </w:r>
      <w:proofErr w:type="spellEnd"/>
      <w:r w:rsidRPr="0045171D">
        <w:rPr>
          <w:rFonts w:ascii="Times New Roman" w:hAnsi="Times New Roman" w:cs="Times New Roman"/>
          <w:bCs/>
          <w:sz w:val="24"/>
          <w:szCs w:val="24"/>
        </w:rPr>
        <w:t xml:space="preserve"> déteste ce disque, j’aime mieux celui-là. </w:t>
      </w:r>
    </w:p>
    <w:p w:rsidR="00EA5649" w:rsidRDefault="00EA5649" w:rsidP="00EA56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D7BA4" w:rsidRPr="0045171D" w:rsidRDefault="002D7BA4" w:rsidP="00EA56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45171D">
        <w:rPr>
          <w:rFonts w:ascii="Times New Roman" w:hAnsi="Times New Roman" w:cs="Times New Roman"/>
          <w:b/>
          <w:sz w:val="24"/>
          <w:szCs w:val="24"/>
          <w:lang w:val="ro-RO"/>
        </w:rPr>
        <w:t>4.</w:t>
      </w:r>
      <w:r w:rsidRPr="0045171D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Écrivez deux phrases pour : / </w:t>
      </w:r>
      <w:r w:rsidR="00655686">
        <w:rPr>
          <w:rFonts w:ascii="Times New Roman" w:hAnsi="Times New Roman" w:cs="Times New Roman"/>
          <w:b/>
          <w:bCs/>
          <w:sz w:val="24"/>
          <w:szCs w:val="24"/>
          <w:lang w:val="ro-RO"/>
        </w:rPr>
        <w:t>4</w:t>
      </w:r>
      <w:r w:rsidRPr="0045171D">
        <w:rPr>
          <w:rFonts w:ascii="Times New Roman" w:hAnsi="Times New Roman" w:cs="Times New Roman"/>
          <w:b/>
          <w:bCs/>
          <w:sz w:val="24"/>
          <w:szCs w:val="24"/>
          <w:lang w:val="ro-RO"/>
        </w:rPr>
        <w:t>p.</w:t>
      </w:r>
    </w:p>
    <w:p w:rsidR="002D7BA4" w:rsidRPr="0045171D" w:rsidRDefault="002D7BA4" w:rsidP="00EA564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ro-RO"/>
        </w:rPr>
      </w:pPr>
      <w:r w:rsidRPr="0045171D">
        <w:rPr>
          <w:rFonts w:ascii="Times New Roman" w:hAnsi="Times New Roman" w:cs="Times New Roman"/>
          <w:sz w:val="24"/>
          <w:szCs w:val="24"/>
          <w:lang w:val="ro-RO"/>
        </w:rPr>
        <w:t>a. encourager votre frère à participer à un voyage;</w:t>
      </w:r>
    </w:p>
    <w:p w:rsidR="002D7BA4" w:rsidRPr="0045171D" w:rsidRDefault="002D7BA4" w:rsidP="00EA5649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45171D">
        <w:rPr>
          <w:rFonts w:ascii="Times New Roman" w:hAnsi="Times New Roman" w:cs="Times New Roman"/>
          <w:sz w:val="24"/>
          <w:szCs w:val="24"/>
          <w:lang w:val="ro-RO"/>
        </w:rPr>
        <w:t>b. exprimer votre accord concernant l’interdiction des devoirs de vacances</w:t>
      </w:r>
      <w:r w:rsidR="0041271A" w:rsidRPr="0045171D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EA5649" w:rsidRDefault="00EA5649" w:rsidP="002D7BA4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bookmarkStart w:id="0" w:name="_GoBack"/>
      <w:bookmarkEnd w:id="0"/>
    </w:p>
    <w:p w:rsidR="002D7BA4" w:rsidRPr="0045171D" w:rsidRDefault="002D7BA4" w:rsidP="002D7BA4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</w:pPr>
      <w:r w:rsidRPr="0045171D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SUBIECTUL III -  </w:t>
      </w:r>
      <w:r w:rsidRPr="0045171D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PRODUCTION ÉCRITE / 50 p.</w:t>
      </w:r>
    </w:p>
    <w:p w:rsidR="002D7BA4" w:rsidRPr="0045171D" w:rsidRDefault="002D7BA4" w:rsidP="002D7BA4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17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171D">
        <w:rPr>
          <w:rFonts w:ascii="Times New Roman" w:hAnsi="Times New Roman" w:cs="Times New Roman"/>
          <w:bCs/>
          <w:sz w:val="24"/>
          <w:szCs w:val="24"/>
        </w:rPr>
        <w:tab/>
        <w:t>Vous venez de passer une journée à la piscine</w:t>
      </w:r>
      <w:r w:rsidR="00122A17">
        <w:rPr>
          <w:rFonts w:ascii="Times New Roman" w:hAnsi="Times New Roman" w:cs="Times New Roman"/>
          <w:bCs/>
          <w:sz w:val="24"/>
          <w:szCs w:val="24"/>
        </w:rPr>
        <w:t>, mais un incident s’y est produit</w:t>
      </w:r>
      <w:r w:rsidRPr="0045171D">
        <w:rPr>
          <w:rFonts w:ascii="Times New Roman" w:hAnsi="Times New Roman" w:cs="Times New Roman"/>
          <w:bCs/>
          <w:sz w:val="24"/>
          <w:szCs w:val="24"/>
        </w:rPr>
        <w:t>. Vous parlez de votre expérience dans une lettre adressée à votre meilleur/meilleure ami/amie (180-200 mots).</w:t>
      </w:r>
    </w:p>
    <w:p w:rsidR="002D7BA4" w:rsidRPr="00905F33" w:rsidRDefault="002D7BA4" w:rsidP="002D7B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5171D">
        <w:rPr>
          <w:rFonts w:ascii="Times New Roman" w:hAnsi="Times New Roman" w:cs="Times New Roman"/>
          <w:sz w:val="24"/>
          <w:szCs w:val="24"/>
          <w:lang w:val="ro-RO"/>
        </w:rPr>
        <w:t>Attention : ton nom est Daniel/Danielle et ton ami(e) s’appelle Dominique.</w:t>
      </w:r>
    </w:p>
    <w:p w:rsidR="002D7BA4" w:rsidRPr="0045171D" w:rsidRDefault="002D7BA4" w:rsidP="002D7B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5171D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NOTĂ: Toate subiectele sunt obligatorii. </w:t>
      </w:r>
    </w:p>
    <w:p w:rsidR="00C91AAB" w:rsidRPr="00905F33" w:rsidRDefault="002D7BA4" w:rsidP="00905F33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45171D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           Timp de lucru: 3 ore.</w:t>
      </w:r>
    </w:p>
    <w:sectPr w:rsidR="00C91AAB" w:rsidRPr="00905F33" w:rsidSect="009A1573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D65" w:rsidRDefault="00F34D65" w:rsidP="00376F60">
      <w:pPr>
        <w:spacing w:after="0" w:line="240" w:lineRule="auto"/>
      </w:pPr>
      <w:r>
        <w:separator/>
      </w:r>
    </w:p>
  </w:endnote>
  <w:endnote w:type="continuationSeparator" w:id="0">
    <w:p w:rsidR="00F34D65" w:rsidRDefault="00F34D65" w:rsidP="00376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604200"/>
      <w:docPartObj>
        <w:docPartGallery w:val="Page Numbers (Bottom of Page)"/>
        <w:docPartUnique/>
      </w:docPartObj>
    </w:sdtPr>
    <w:sdtEndPr/>
    <w:sdtContent>
      <w:p w:rsidR="00376F60" w:rsidRDefault="00376F60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5F33" w:rsidRPr="00905F33">
          <w:rPr>
            <w:noProof/>
            <w:lang w:val="ro-RO"/>
          </w:rPr>
          <w:t>1</w:t>
        </w:r>
        <w:r>
          <w:fldChar w:fldCharType="end"/>
        </w:r>
      </w:p>
    </w:sdtContent>
  </w:sdt>
  <w:p w:rsidR="00376F60" w:rsidRDefault="00376F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D65" w:rsidRDefault="00F34D65" w:rsidP="00376F60">
      <w:pPr>
        <w:spacing w:after="0" w:line="240" w:lineRule="auto"/>
      </w:pPr>
      <w:r>
        <w:separator/>
      </w:r>
    </w:p>
  </w:footnote>
  <w:footnote w:type="continuationSeparator" w:id="0">
    <w:p w:rsidR="00F34D65" w:rsidRDefault="00F34D65" w:rsidP="00376F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649" w:rsidRPr="009B4DC9" w:rsidRDefault="00EA5649" w:rsidP="00921D97">
    <w:pPr>
      <w:pStyle w:val="NoSpacing"/>
      <w:jc w:val="center"/>
      <w:rPr>
        <w:rFonts w:ascii="Times New Roman" w:hAnsi="Times New Roman" w:cs="Times New Roman"/>
        <w:b/>
        <w:sz w:val="24"/>
        <w:szCs w:val="24"/>
        <w:lang w:val="ro-RO"/>
      </w:rPr>
    </w:pPr>
    <w:r w:rsidRPr="009B4DC9">
      <w:rPr>
        <w:rFonts w:ascii="Times New Roman" w:hAnsi="Times New Roman" w:cs="Times New Roman"/>
        <w:b/>
        <w:sz w:val="24"/>
        <w:szCs w:val="24"/>
      </w:rPr>
      <w:t xml:space="preserve">MINISTERUL </w:t>
    </w:r>
    <w:r w:rsidRPr="009B4DC9">
      <w:rPr>
        <w:rFonts w:ascii="Times New Roman" w:hAnsi="Times New Roman" w:cs="Times New Roman"/>
        <w:b/>
        <w:sz w:val="24"/>
        <w:szCs w:val="24"/>
        <w:lang w:val="ro-RO"/>
      </w:rPr>
      <w:t>EDUCAŢIEI NAŢIONALE</w:t>
    </w:r>
  </w:p>
  <w:p w:rsidR="00EA5649" w:rsidRPr="00EA5649" w:rsidRDefault="00905F33" w:rsidP="00921D97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Calibri" w:hAnsi="Times New Roman"/>
        <w:b/>
        <w:sz w:val="24"/>
        <w:szCs w:val="24"/>
        <w:lang w:val="en-US"/>
      </w:rPr>
    </w:pPr>
    <w:r>
      <w:rPr>
        <w:rFonts w:ascii="Times New Roman" w:eastAsia="Calibri" w:hAnsi="Times New Roman"/>
        <w:b/>
        <w:sz w:val="24"/>
        <w:szCs w:val="24"/>
        <w:lang w:val="en-US"/>
      </w:rPr>
      <w:t xml:space="preserve">INSPECTORATUL </w:t>
    </w:r>
    <w:r w:rsidR="00EA5649" w:rsidRPr="00EA5649">
      <w:rPr>
        <w:rFonts w:ascii="Times New Roman" w:eastAsia="Calibri" w:hAnsi="Times New Roman"/>
        <w:b/>
        <w:sz w:val="24"/>
        <w:szCs w:val="24"/>
        <w:lang w:val="en-US"/>
      </w:rPr>
      <w:t>ȘCOLAR JUDEȚEAN HUNEDOARA</w:t>
    </w:r>
  </w:p>
  <w:p w:rsidR="006E4A21" w:rsidRDefault="006E4A21" w:rsidP="006E4A21">
    <w:pPr>
      <w:pStyle w:val="NoSpacing"/>
      <w:jc w:val="center"/>
      <w:rPr>
        <w:rFonts w:ascii="Times New Roman" w:hAnsi="Times New Roman"/>
        <w:b/>
        <w:sz w:val="24"/>
        <w:szCs w:val="24"/>
        <w:lang w:val="ro-RO"/>
      </w:rPr>
    </w:pPr>
    <w:r>
      <w:rPr>
        <w:rFonts w:ascii="Times New Roman" w:hAnsi="Times New Roman"/>
        <w:b/>
        <w:sz w:val="24"/>
        <w:szCs w:val="24"/>
        <w:lang w:val="ro-RO"/>
      </w:rPr>
      <w:t xml:space="preserve">OLIMPIADA DE LIMBI ROMANICE </w:t>
    </w:r>
  </w:p>
  <w:p w:rsidR="006E4A21" w:rsidRDefault="006E4A21" w:rsidP="006E4A21">
    <w:pPr>
      <w:pStyle w:val="NoSpacing"/>
      <w:jc w:val="center"/>
      <w:rPr>
        <w:rFonts w:ascii="Times New Roman" w:hAnsi="Times New Roman"/>
        <w:b/>
        <w:sz w:val="24"/>
        <w:szCs w:val="24"/>
        <w:lang w:val="ro-RO"/>
      </w:rPr>
    </w:pPr>
    <w:r>
      <w:rPr>
        <w:rFonts w:ascii="Times New Roman" w:hAnsi="Times New Roman"/>
        <w:b/>
        <w:sz w:val="24"/>
        <w:szCs w:val="24"/>
        <w:lang w:val="ro-RO"/>
      </w:rPr>
      <w:t>LIMBA FRANCEZĂ</w:t>
    </w:r>
  </w:p>
  <w:p w:rsidR="00EA5649" w:rsidRPr="009B4DC9" w:rsidRDefault="00EA5649" w:rsidP="00921D97">
    <w:pPr>
      <w:pStyle w:val="NoSpacing"/>
      <w:jc w:val="center"/>
      <w:rPr>
        <w:rFonts w:ascii="Times New Roman" w:hAnsi="Times New Roman" w:cs="Times New Roman"/>
        <w:b/>
        <w:sz w:val="24"/>
        <w:szCs w:val="24"/>
        <w:lang w:val="ro-RO"/>
      </w:rPr>
    </w:pPr>
    <w:r w:rsidRPr="009B4DC9">
      <w:rPr>
        <w:rFonts w:ascii="Times New Roman" w:hAnsi="Times New Roman" w:cs="Times New Roman"/>
        <w:b/>
        <w:sz w:val="24"/>
        <w:szCs w:val="24"/>
        <w:lang w:val="ro-RO"/>
      </w:rPr>
      <w:t>ETAPA JUDEŢEANĂ, 18 MARTIE 2017</w:t>
    </w:r>
  </w:p>
  <w:p w:rsidR="00EA5649" w:rsidRPr="009B4DC9" w:rsidRDefault="00EA5649" w:rsidP="00921D97">
    <w:pPr>
      <w:pStyle w:val="NoSpacing"/>
      <w:jc w:val="center"/>
      <w:rPr>
        <w:rFonts w:ascii="Times New Roman" w:hAnsi="Times New Roman" w:cs="Times New Roman"/>
        <w:b/>
        <w:sz w:val="24"/>
        <w:szCs w:val="24"/>
        <w:lang w:val="ro-RO"/>
      </w:rPr>
    </w:pPr>
    <w:r w:rsidRPr="009B4DC9">
      <w:rPr>
        <w:rFonts w:ascii="Times New Roman" w:hAnsi="Times New Roman" w:cs="Times New Roman"/>
        <w:b/>
        <w:sz w:val="24"/>
        <w:szCs w:val="24"/>
        <w:lang w:val="ro-RO"/>
      </w:rPr>
      <w:t xml:space="preserve">CLASA A X-A, </w:t>
    </w:r>
    <w:r>
      <w:rPr>
        <w:rFonts w:ascii="Times New Roman" w:hAnsi="Times New Roman" w:cs="Times New Roman"/>
        <w:b/>
        <w:sz w:val="24"/>
        <w:szCs w:val="24"/>
        <w:lang w:val="ro-RO"/>
      </w:rPr>
      <w:t>REGIM DE PREDARE INTENSIV / BILINGV</w:t>
    </w:r>
  </w:p>
  <w:p w:rsidR="00EA5649" w:rsidRDefault="00EA5649" w:rsidP="00EA5649">
    <w:pPr>
      <w:pStyle w:val="Header"/>
      <w:tabs>
        <w:tab w:val="clear" w:pos="4536"/>
        <w:tab w:val="clear" w:pos="9072"/>
        <w:tab w:val="left" w:pos="1304"/>
        <w:tab w:val="center" w:pos="481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B5715"/>
    <w:multiLevelType w:val="multilevel"/>
    <w:tmpl w:val="EC9A4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C78062E"/>
    <w:multiLevelType w:val="multilevel"/>
    <w:tmpl w:val="A2261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99C"/>
    <w:rsid w:val="00006D4F"/>
    <w:rsid w:val="00040C49"/>
    <w:rsid w:val="00084B4E"/>
    <w:rsid w:val="000F30D9"/>
    <w:rsid w:val="00122A17"/>
    <w:rsid w:val="00140BFF"/>
    <w:rsid w:val="001A44AD"/>
    <w:rsid w:val="001B4DF5"/>
    <w:rsid w:val="001C1E14"/>
    <w:rsid w:val="001C29AF"/>
    <w:rsid w:val="00277535"/>
    <w:rsid w:val="002D7BA4"/>
    <w:rsid w:val="00376F60"/>
    <w:rsid w:val="003C3107"/>
    <w:rsid w:val="003D670A"/>
    <w:rsid w:val="0041271A"/>
    <w:rsid w:val="0041784C"/>
    <w:rsid w:val="0045171D"/>
    <w:rsid w:val="004B0FAE"/>
    <w:rsid w:val="004B7A93"/>
    <w:rsid w:val="0050629E"/>
    <w:rsid w:val="00557D0E"/>
    <w:rsid w:val="00600DA2"/>
    <w:rsid w:val="00601A80"/>
    <w:rsid w:val="006062F4"/>
    <w:rsid w:val="006259CD"/>
    <w:rsid w:val="00655686"/>
    <w:rsid w:val="00680EAA"/>
    <w:rsid w:val="006B0CD7"/>
    <w:rsid w:val="006E4A21"/>
    <w:rsid w:val="00714FF3"/>
    <w:rsid w:val="007437DE"/>
    <w:rsid w:val="007550DF"/>
    <w:rsid w:val="0079411A"/>
    <w:rsid w:val="007B43DE"/>
    <w:rsid w:val="007C37E5"/>
    <w:rsid w:val="008E38EB"/>
    <w:rsid w:val="00905809"/>
    <w:rsid w:val="00905F33"/>
    <w:rsid w:val="00921D97"/>
    <w:rsid w:val="009243F5"/>
    <w:rsid w:val="009339AE"/>
    <w:rsid w:val="00935768"/>
    <w:rsid w:val="00952E7D"/>
    <w:rsid w:val="009A1573"/>
    <w:rsid w:val="009D4737"/>
    <w:rsid w:val="00A23049"/>
    <w:rsid w:val="00A2699C"/>
    <w:rsid w:val="00A416A2"/>
    <w:rsid w:val="00A447E0"/>
    <w:rsid w:val="00A475FB"/>
    <w:rsid w:val="00A8496F"/>
    <w:rsid w:val="00AC4BE3"/>
    <w:rsid w:val="00AE4679"/>
    <w:rsid w:val="00B42F70"/>
    <w:rsid w:val="00B65ED2"/>
    <w:rsid w:val="00BB113E"/>
    <w:rsid w:val="00BF1192"/>
    <w:rsid w:val="00C06B3E"/>
    <w:rsid w:val="00C91AAB"/>
    <w:rsid w:val="00C96A28"/>
    <w:rsid w:val="00CE5086"/>
    <w:rsid w:val="00D0394C"/>
    <w:rsid w:val="00D13F15"/>
    <w:rsid w:val="00D37C75"/>
    <w:rsid w:val="00D637B8"/>
    <w:rsid w:val="00D73D6B"/>
    <w:rsid w:val="00D820A2"/>
    <w:rsid w:val="00DA245E"/>
    <w:rsid w:val="00E11AF0"/>
    <w:rsid w:val="00E765C7"/>
    <w:rsid w:val="00E91436"/>
    <w:rsid w:val="00EA5649"/>
    <w:rsid w:val="00ED6795"/>
    <w:rsid w:val="00EE7D26"/>
    <w:rsid w:val="00F006D3"/>
    <w:rsid w:val="00F037A4"/>
    <w:rsid w:val="00F0681F"/>
    <w:rsid w:val="00F34D65"/>
    <w:rsid w:val="00F3754A"/>
    <w:rsid w:val="00F57309"/>
    <w:rsid w:val="00F63A0F"/>
    <w:rsid w:val="00F93F11"/>
    <w:rsid w:val="00FE1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6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2F4"/>
    <w:rPr>
      <w:rFonts w:ascii="Segoe UI" w:hAnsi="Segoe UI" w:cs="Segoe UI"/>
      <w:sz w:val="18"/>
      <w:szCs w:val="18"/>
      <w:lang w:val="fr-FR"/>
    </w:rPr>
  </w:style>
  <w:style w:type="table" w:styleId="TableGrid">
    <w:name w:val="Table Grid"/>
    <w:basedOn w:val="TableNormal"/>
    <w:uiPriority w:val="39"/>
    <w:rsid w:val="00F573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76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6F60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376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6F60"/>
    <w:rPr>
      <w:lang w:val="fr-FR"/>
    </w:rPr>
  </w:style>
  <w:style w:type="table" w:customStyle="1" w:styleId="Tabelgril1">
    <w:name w:val="Tabel grilă1"/>
    <w:basedOn w:val="TableNormal"/>
    <w:next w:val="TableGrid"/>
    <w:uiPriority w:val="39"/>
    <w:rsid w:val="00AC4B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A5649"/>
    <w:pPr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6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2F4"/>
    <w:rPr>
      <w:rFonts w:ascii="Segoe UI" w:hAnsi="Segoe UI" w:cs="Segoe UI"/>
      <w:sz w:val="18"/>
      <w:szCs w:val="18"/>
      <w:lang w:val="fr-FR"/>
    </w:rPr>
  </w:style>
  <w:style w:type="table" w:styleId="TableGrid">
    <w:name w:val="Table Grid"/>
    <w:basedOn w:val="TableNormal"/>
    <w:uiPriority w:val="39"/>
    <w:rsid w:val="00F573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76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6F60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376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6F60"/>
    <w:rPr>
      <w:lang w:val="fr-FR"/>
    </w:rPr>
  </w:style>
  <w:style w:type="table" w:customStyle="1" w:styleId="Tabelgril1">
    <w:name w:val="Tabel grilă1"/>
    <w:basedOn w:val="TableNormal"/>
    <w:next w:val="TableGrid"/>
    <w:uiPriority w:val="39"/>
    <w:rsid w:val="00AC4B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A5649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5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718</Words>
  <Characters>4095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Cristina</cp:lastModifiedBy>
  <cp:revision>9</cp:revision>
  <cp:lastPrinted>2017-03-02T19:47:00Z</cp:lastPrinted>
  <dcterms:created xsi:type="dcterms:W3CDTF">2017-03-16T13:11:00Z</dcterms:created>
  <dcterms:modified xsi:type="dcterms:W3CDTF">2017-03-17T15:47:00Z</dcterms:modified>
</cp:coreProperties>
</file>